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34B3" w:rsidRDefault="005234B3">
      <w:pPr>
        <w:pStyle w:val="normal0"/>
      </w:pPr>
    </w:p>
    <w:p w:rsidR="005234B3" w:rsidRDefault="005234B3">
      <w:pPr>
        <w:pStyle w:val="normal0"/>
      </w:pPr>
    </w:p>
    <w:p w:rsidR="005234B3" w:rsidRDefault="005234B3">
      <w:pPr>
        <w:pStyle w:val="normal0"/>
      </w:pPr>
    </w:p>
    <w:p w:rsidR="005234B3" w:rsidRDefault="00775C3E">
      <w:pPr>
        <w:pStyle w:val="normal0"/>
      </w:pPr>
      <w:r>
        <w:rPr>
          <w:noProof/>
          <w:lang w:val="en-US" w:eastAsia="en-US"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3962400</wp:posOffset>
            </wp:positionH>
            <wp:positionV relativeFrom="paragraph">
              <wp:posOffset>47625</wp:posOffset>
            </wp:positionV>
            <wp:extent cx="1971675" cy="1190625"/>
            <wp:effectExtent l="0" t="0" r="0" b="0"/>
            <wp:wrapSquare wrapText="bothSides" distT="114300" distB="11430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34B3" w:rsidRDefault="005234B3">
      <w:pPr>
        <w:pStyle w:val="normal0"/>
      </w:pPr>
    </w:p>
    <w:p w:rsidR="005234B3" w:rsidRDefault="005234B3">
      <w:pPr>
        <w:pStyle w:val="normal0"/>
      </w:pPr>
      <w:bookmarkStart w:id="0" w:name="_GoBack"/>
      <w:bookmarkEnd w:id="0"/>
    </w:p>
    <w:p w:rsidR="005234B3" w:rsidRDefault="00775C3E">
      <w:pPr>
        <w:pStyle w:val="normal0"/>
      </w:pPr>
      <w:r>
        <w:rPr>
          <w:b/>
          <w:sz w:val="28"/>
        </w:rPr>
        <w:t>PRESS RELEASE</w:t>
      </w:r>
    </w:p>
    <w:p w:rsidR="005234B3" w:rsidRDefault="005234B3">
      <w:pPr>
        <w:pStyle w:val="normal0"/>
      </w:pPr>
    </w:p>
    <w:p w:rsidR="005234B3" w:rsidRDefault="005234B3">
      <w:pPr>
        <w:pStyle w:val="normal0"/>
      </w:pPr>
    </w:p>
    <w:p w:rsidR="005234B3" w:rsidRDefault="00775C3E">
      <w:pPr>
        <w:pStyle w:val="normal0"/>
      </w:pPr>
      <w:r>
        <w:rPr>
          <w:b/>
          <w:sz w:val="24"/>
        </w:rPr>
        <w:t>THE 4TH ANNUAL WINTER FESTIVAL OF NORDIC FILMS RETURNS TO PRAGUE AND CZECH REGIONS</w:t>
      </w:r>
    </w:p>
    <w:p w:rsidR="005234B3" w:rsidRDefault="005234B3">
      <w:pPr>
        <w:pStyle w:val="normal0"/>
      </w:pPr>
    </w:p>
    <w:p w:rsidR="005234B3" w:rsidRDefault="00775C3E">
      <w:pPr>
        <w:pStyle w:val="normal0"/>
      </w:pPr>
      <w:r>
        <w:rPr>
          <w:b/>
          <w:sz w:val="20"/>
        </w:rPr>
        <w:t xml:space="preserve">PRAGUE, </w:t>
      </w:r>
      <w:hyperlink r:id="rId6">
        <w:r>
          <w:rPr>
            <w:b/>
            <w:color w:val="1155CC"/>
            <w:sz w:val="20"/>
            <w:u w:val="single"/>
          </w:rPr>
          <w:t>KINO LUCERNA</w:t>
        </w:r>
      </w:hyperlink>
      <w:r>
        <w:rPr>
          <w:b/>
          <w:sz w:val="20"/>
        </w:rPr>
        <w:t>, 27. 2. –  2. 3. 2014</w:t>
      </w:r>
    </w:p>
    <w:p w:rsidR="005234B3" w:rsidRDefault="00775C3E">
      <w:pPr>
        <w:pStyle w:val="normal0"/>
      </w:pPr>
      <w:r>
        <w:rPr>
          <w:b/>
          <w:sz w:val="20"/>
        </w:rPr>
        <w:t xml:space="preserve">BRNO, </w:t>
      </w:r>
      <w:hyperlink r:id="rId7">
        <w:r>
          <w:rPr>
            <w:b/>
            <w:color w:val="1155CC"/>
            <w:sz w:val="20"/>
            <w:u w:val="single"/>
          </w:rPr>
          <w:t>SLÉVÁRNA VAŇKOVKA</w:t>
        </w:r>
      </w:hyperlink>
      <w:r>
        <w:rPr>
          <w:b/>
          <w:sz w:val="20"/>
        </w:rPr>
        <w:t>, 26. 2. –  1. 3. 2014</w:t>
      </w:r>
    </w:p>
    <w:p w:rsidR="005234B3" w:rsidRDefault="00775C3E">
      <w:pPr>
        <w:pStyle w:val="normal0"/>
      </w:pPr>
      <w:r>
        <w:rPr>
          <w:b/>
          <w:sz w:val="20"/>
        </w:rPr>
        <w:t xml:space="preserve">HAVÍŘOV, </w:t>
      </w:r>
      <w:hyperlink r:id="rId8">
        <w:r>
          <w:rPr>
            <w:b/>
            <w:color w:val="1155CC"/>
            <w:sz w:val="20"/>
            <w:u w:val="single"/>
          </w:rPr>
          <w:t>KINO CENTRUM</w:t>
        </w:r>
      </w:hyperlink>
      <w:r>
        <w:rPr>
          <w:b/>
          <w:sz w:val="20"/>
        </w:rPr>
        <w:t>, 27. 2. –  2. 3. 2014</w:t>
      </w:r>
    </w:p>
    <w:p w:rsidR="005234B3" w:rsidRDefault="00775C3E">
      <w:pPr>
        <w:pStyle w:val="normal0"/>
      </w:pPr>
      <w:r>
        <w:rPr>
          <w:b/>
          <w:sz w:val="20"/>
        </w:rPr>
        <w:t xml:space="preserve">JESENÍK, </w:t>
      </w:r>
      <w:hyperlink r:id="rId9">
        <w:r>
          <w:rPr>
            <w:b/>
            <w:color w:val="1155CC"/>
            <w:sz w:val="20"/>
            <w:u w:val="single"/>
          </w:rPr>
          <w:t>ENNEA CAFFÉ</w:t>
        </w:r>
      </w:hyperlink>
      <w:r>
        <w:rPr>
          <w:b/>
          <w:sz w:val="20"/>
        </w:rPr>
        <w:t xml:space="preserve"> a </w:t>
      </w:r>
      <w:hyperlink r:id="rId10">
        <w:r>
          <w:rPr>
            <w:b/>
            <w:color w:val="1155CC"/>
            <w:sz w:val="20"/>
            <w:u w:val="single"/>
          </w:rPr>
          <w:t>KINO POHODA</w:t>
        </w:r>
      </w:hyperlink>
      <w:r>
        <w:rPr>
          <w:b/>
          <w:sz w:val="20"/>
        </w:rPr>
        <w:t>, 27. 2. – 19. 3. 2014</w:t>
      </w:r>
    </w:p>
    <w:p w:rsidR="005234B3" w:rsidRDefault="00775C3E">
      <w:pPr>
        <w:pStyle w:val="normal0"/>
      </w:pPr>
      <w:r>
        <w:rPr>
          <w:b/>
          <w:sz w:val="20"/>
        </w:rPr>
        <w:t xml:space="preserve">JIČÍN, </w:t>
      </w:r>
      <w:hyperlink r:id="rId11">
        <w:r>
          <w:rPr>
            <w:b/>
            <w:color w:val="1155CC"/>
            <w:sz w:val="20"/>
            <w:u w:val="single"/>
          </w:rPr>
          <w:t>BIOGRAF ČESKÝ RÁJ</w:t>
        </w:r>
      </w:hyperlink>
      <w:r>
        <w:rPr>
          <w:b/>
          <w:sz w:val="20"/>
        </w:rPr>
        <w:t>, 4. 3. – 25. 3. 2014</w:t>
      </w:r>
    </w:p>
    <w:p w:rsidR="005234B3" w:rsidRDefault="00775C3E">
      <w:pPr>
        <w:pStyle w:val="normal0"/>
      </w:pPr>
      <w:r>
        <w:rPr>
          <w:b/>
          <w:sz w:val="20"/>
        </w:rPr>
        <w:t xml:space="preserve">OSTRAVA, </w:t>
      </w:r>
      <w:hyperlink r:id="rId12">
        <w:r>
          <w:rPr>
            <w:b/>
            <w:color w:val="1155CC"/>
            <w:sz w:val="20"/>
            <w:u w:val="single"/>
          </w:rPr>
          <w:t>MINIKINO</w:t>
        </w:r>
      </w:hyperlink>
      <w:r>
        <w:rPr>
          <w:b/>
          <w:sz w:val="20"/>
        </w:rPr>
        <w:t>, 3. 3. – 7. 3. 2014</w:t>
      </w:r>
    </w:p>
    <w:p w:rsidR="005234B3" w:rsidRDefault="00775C3E">
      <w:pPr>
        <w:pStyle w:val="normal0"/>
      </w:pPr>
      <w:r>
        <w:rPr>
          <w:b/>
          <w:sz w:val="20"/>
        </w:rPr>
        <w:t>ÚST</w:t>
      </w:r>
      <w:r>
        <w:rPr>
          <w:b/>
          <w:sz w:val="20"/>
        </w:rPr>
        <w:t xml:space="preserve">Í NAD LABEM, </w:t>
      </w:r>
      <w:hyperlink r:id="rId13">
        <w:r>
          <w:rPr>
            <w:b/>
            <w:color w:val="1155CC"/>
            <w:sz w:val="20"/>
            <w:u w:val="single"/>
          </w:rPr>
          <w:t>EXPERIMENTÁLNÍ PROSTOR MUMIE</w:t>
        </w:r>
      </w:hyperlink>
      <w:r>
        <w:rPr>
          <w:b/>
          <w:sz w:val="20"/>
        </w:rPr>
        <w:t>, 24. – 28. 2. 2014</w:t>
      </w:r>
    </w:p>
    <w:p w:rsidR="005234B3" w:rsidRDefault="00775C3E">
      <w:pPr>
        <w:pStyle w:val="normal0"/>
      </w:pPr>
      <w:r>
        <w:rPr>
          <w:b/>
          <w:sz w:val="20"/>
        </w:rPr>
        <w:t xml:space="preserve">TEPLICE, </w:t>
      </w:r>
      <w:hyperlink r:id="rId14">
        <w:r>
          <w:rPr>
            <w:b/>
            <w:color w:val="1155CC"/>
            <w:sz w:val="20"/>
            <w:u w:val="single"/>
          </w:rPr>
          <w:t>DŮM KULTURY TEPLICE</w:t>
        </w:r>
      </w:hyperlink>
      <w:r>
        <w:rPr>
          <w:b/>
          <w:sz w:val="20"/>
        </w:rPr>
        <w:t>, 11. 3. – 12. 3. 2014</w:t>
      </w:r>
    </w:p>
    <w:p w:rsidR="005234B3" w:rsidRDefault="00775C3E">
      <w:pPr>
        <w:pStyle w:val="normal0"/>
      </w:pPr>
      <w:r>
        <w:rPr>
          <w:b/>
          <w:sz w:val="20"/>
        </w:rPr>
        <w:t>VESELÍ NA</w:t>
      </w:r>
      <w:r>
        <w:rPr>
          <w:b/>
          <w:sz w:val="20"/>
        </w:rPr>
        <w:t xml:space="preserve">D MORAVOU, </w:t>
      </w:r>
      <w:hyperlink r:id="rId15">
        <w:r>
          <w:rPr>
            <w:b/>
            <w:color w:val="1155CC"/>
            <w:sz w:val="20"/>
            <w:u w:val="single"/>
          </w:rPr>
          <w:t>KINO MORAVA</w:t>
        </w:r>
      </w:hyperlink>
      <w:r>
        <w:rPr>
          <w:b/>
          <w:sz w:val="20"/>
        </w:rPr>
        <w:t>, 27. 2. – 2. 3. 2014</w:t>
      </w:r>
    </w:p>
    <w:p w:rsidR="005234B3" w:rsidRDefault="00775C3E">
      <w:pPr>
        <w:pStyle w:val="normal0"/>
      </w:pPr>
      <w:r>
        <w:rPr>
          <w:b/>
          <w:sz w:val="20"/>
        </w:rPr>
        <w:t xml:space="preserve">ZLÍN, </w:t>
      </w:r>
      <w:hyperlink r:id="rId16">
        <w:r>
          <w:rPr>
            <w:b/>
            <w:color w:val="1155CC"/>
            <w:sz w:val="20"/>
            <w:u w:val="single"/>
          </w:rPr>
          <w:t>GOLDEN APPLE CINEMA</w:t>
        </w:r>
      </w:hyperlink>
      <w:r>
        <w:rPr>
          <w:b/>
          <w:sz w:val="20"/>
        </w:rPr>
        <w:t>, 27. 2. – 2. 3. 2014</w:t>
      </w:r>
    </w:p>
    <w:p w:rsidR="005234B3" w:rsidRDefault="00775C3E">
      <w:pPr>
        <w:pStyle w:val="normal0"/>
      </w:pPr>
      <w:r>
        <w:rPr>
          <w:b/>
          <w:sz w:val="20"/>
        </w:rPr>
        <w:t xml:space="preserve">ŽELEZNÝ BROD, </w:t>
      </w:r>
      <w:hyperlink r:id="rId17">
        <w:r>
          <w:rPr>
            <w:b/>
            <w:color w:val="1155CC"/>
            <w:sz w:val="20"/>
            <w:u w:val="single"/>
          </w:rPr>
          <w:t>KC KINO BROD</w:t>
        </w:r>
      </w:hyperlink>
      <w:r>
        <w:rPr>
          <w:b/>
          <w:sz w:val="20"/>
        </w:rPr>
        <w:t>, 15 – 16. 3</w:t>
      </w:r>
      <w:r>
        <w:rPr>
          <w:b/>
          <w:sz w:val="20"/>
        </w:rPr>
        <w:t>. 2014</w:t>
      </w:r>
    </w:p>
    <w:p w:rsidR="005234B3" w:rsidRDefault="005234B3">
      <w:pPr>
        <w:pStyle w:val="normal0"/>
      </w:pPr>
    </w:p>
    <w:p w:rsidR="005234B3" w:rsidRDefault="00775C3E">
      <w:pPr>
        <w:pStyle w:val="normal0"/>
      </w:pPr>
      <w:r>
        <w:rPr>
          <w:sz w:val="20"/>
        </w:rPr>
        <w:t xml:space="preserve">A </w:t>
      </w:r>
      <w:proofErr w:type="spellStart"/>
      <w:r>
        <w:rPr>
          <w:sz w:val="20"/>
        </w:rPr>
        <w:t>real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nordic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winter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experienced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Prague’s</w:t>
      </w:r>
      <w:proofErr w:type="spellEnd"/>
      <w:r>
        <w:rPr>
          <w:sz w:val="20"/>
        </w:rPr>
        <w:t xml:space="preserve"> Lucerna </w:t>
      </w:r>
      <w:proofErr w:type="spellStart"/>
      <w:r>
        <w:rPr>
          <w:sz w:val="20"/>
        </w:rPr>
        <w:t>Cinema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cinemas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end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February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already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festival “</w:t>
      </w:r>
      <w:proofErr w:type="spellStart"/>
      <w:r>
        <w:rPr>
          <w:sz w:val="20"/>
        </w:rPr>
        <w:t>Nordic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Films</w:t>
      </w:r>
      <w:proofErr w:type="spellEnd"/>
      <w:r>
        <w:rPr>
          <w:sz w:val="20"/>
        </w:rPr>
        <w:t xml:space="preserve">' Winter” has </w:t>
      </w:r>
      <w:proofErr w:type="spellStart"/>
      <w:r>
        <w:rPr>
          <w:sz w:val="20"/>
        </w:rPr>
        <w:t>been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providing</w:t>
      </w:r>
      <w:proofErr w:type="spellEnd"/>
      <w:r>
        <w:rPr>
          <w:sz w:val="20"/>
        </w:rPr>
        <w:t xml:space="preserve"> Czech </w:t>
      </w:r>
      <w:proofErr w:type="spellStart"/>
      <w:r>
        <w:rPr>
          <w:sz w:val="20"/>
        </w:rPr>
        <w:t>spectators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regular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rough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</w:t>
      </w:r>
      <w:r>
        <w:rPr>
          <w:sz w:val="20"/>
        </w:rPr>
        <w:t>dic</w:t>
      </w:r>
      <w:proofErr w:type="spellEnd"/>
      <w:r>
        <w:rPr>
          <w:sz w:val="20"/>
        </w:rPr>
        <w:t xml:space="preserve"> humor and </w:t>
      </w:r>
      <w:proofErr w:type="spellStart"/>
      <w:r>
        <w:rPr>
          <w:sz w:val="20"/>
        </w:rPr>
        <w:t>raw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unembellished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life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stories</w:t>
      </w:r>
      <w:proofErr w:type="spellEnd"/>
      <w:r>
        <w:rPr>
          <w:sz w:val="20"/>
        </w:rPr>
        <w:t xml:space="preserve"> set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background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beautiful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Scandinavian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countryside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Nearly</w:t>
      </w:r>
      <w:proofErr w:type="spellEnd"/>
      <w:r>
        <w:rPr>
          <w:sz w:val="20"/>
        </w:rPr>
        <w:t xml:space="preserve"> 4,400 </w:t>
      </w:r>
      <w:proofErr w:type="spellStart"/>
      <w:r>
        <w:rPr>
          <w:sz w:val="20"/>
        </w:rPr>
        <w:t>people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attended</w:t>
      </w:r>
      <w:proofErr w:type="spellEnd"/>
      <w:r>
        <w:rPr>
          <w:sz w:val="20"/>
        </w:rPr>
        <w:t xml:space="preserve"> last </w:t>
      </w:r>
      <w:proofErr w:type="spellStart"/>
      <w:r>
        <w:rPr>
          <w:sz w:val="20"/>
        </w:rPr>
        <w:t>year's</w:t>
      </w:r>
      <w:proofErr w:type="spellEnd"/>
      <w:r>
        <w:rPr>
          <w:sz w:val="20"/>
        </w:rPr>
        <w:t xml:space="preserve"> festival, </w:t>
      </w:r>
      <w:proofErr w:type="spellStart"/>
      <w:r>
        <w:rPr>
          <w:sz w:val="20"/>
        </w:rPr>
        <w:t>showing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strong</w:t>
      </w:r>
      <w:proofErr w:type="spellEnd"/>
      <w:r>
        <w:rPr>
          <w:sz w:val="20"/>
        </w:rPr>
        <w:t xml:space="preserve"> Czech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Nordic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cinematography</w:t>
      </w:r>
      <w:proofErr w:type="spellEnd"/>
      <w:r>
        <w:rPr>
          <w:sz w:val="20"/>
        </w:rPr>
        <w:t xml:space="preserve">.  </w:t>
      </w:r>
    </w:p>
    <w:p w:rsidR="005234B3" w:rsidRDefault="005234B3">
      <w:pPr>
        <w:pStyle w:val="normal0"/>
      </w:pPr>
    </w:p>
    <w:p w:rsidR="005234B3" w:rsidRDefault="00775C3E">
      <w:pPr>
        <w:pStyle w:val="normal0"/>
      </w:pP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aim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present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</w:t>
      </w:r>
      <w:r>
        <w:rPr>
          <w:sz w:val="20"/>
        </w:rPr>
        <w:t>ally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countries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genders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Therefore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viewers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look</w:t>
      </w:r>
      <w:proofErr w:type="spellEnd"/>
      <w:r>
        <w:rPr>
          <w:sz w:val="20"/>
        </w:rPr>
        <w:t xml:space="preserve"> forward to a </w:t>
      </w:r>
      <w:proofErr w:type="spellStart"/>
      <w:r>
        <w:rPr>
          <w:sz w:val="20"/>
        </w:rPr>
        <w:t>multifarious</w:t>
      </w:r>
      <w:proofErr w:type="spellEnd"/>
      <w:r>
        <w:rPr>
          <w:sz w:val="20"/>
        </w:rPr>
        <w:t xml:space="preserve"> show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films</w:t>
      </w:r>
      <w:proofErr w:type="spellEnd"/>
      <w:r>
        <w:rPr>
          <w:sz w:val="20"/>
        </w:rPr>
        <w:t xml:space="preserve">. New </w:t>
      </w:r>
      <w:proofErr w:type="spellStart"/>
      <w:r>
        <w:rPr>
          <w:sz w:val="20"/>
        </w:rPr>
        <w:t>films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well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older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lessor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known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films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screened</w:t>
      </w:r>
      <w:proofErr w:type="spellEnd"/>
      <w:r>
        <w:rPr>
          <w:sz w:val="20"/>
        </w:rPr>
        <w:t xml:space="preserve">. On </w:t>
      </w:r>
      <w:proofErr w:type="spellStart"/>
      <w:r>
        <w:rPr>
          <w:sz w:val="20"/>
        </w:rPr>
        <w:t>request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spectators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themselves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some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popular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films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festivals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added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program </w:t>
      </w:r>
      <w:proofErr w:type="spellStart"/>
      <w:r>
        <w:rPr>
          <w:sz w:val="20"/>
        </w:rPr>
        <w:t>too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Altogether</w:t>
      </w:r>
      <w:proofErr w:type="spellEnd"/>
      <w:r>
        <w:rPr>
          <w:sz w:val="20"/>
        </w:rPr>
        <w:t xml:space="preserve">, 11 </w:t>
      </w:r>
      <w:proofErr w:type="spellStart"/>
      <w:r>
        <w:rPr>
          <w:sz w:val="20"/>
        </w:rPr>
        <w:t>films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screened</w:t>
      </w:r>
      <w:proofErr w:type="spellEnd"/>
      <w:r>
        <w:rPr>
          <w:sz w:val="20"/>
        </w:rPr>
        <w:t xml:space="preserve"> in 4 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including</w:t>
      </w:r>
      <w:proofErr w:type="spellEnd"/>
      <w:r>
        <w:rPr>
          <w:sz w:val="20"/>
        </w:rPr>
        <w:t xml:space="preserve"> 2 </w:t>
      </w:r>
      <w:proofErr w:type="spellStart"/>
      <w:r>
        <w:rPr>
          <w:sz w:val="20"/>
        </w:rPr>
        <w:t>Danish</w:t>
      </w:r>
      <w:proofErr w:type="spellEnd"/>
      <w:r>
        <w:rPr>
          <w:sz w:val="20"/>
        </w:rPr>
        <w:t xml:space="preserve">, 4 </w:t>
      </w:r>
      <w:proofErr w:type="spellStart"/>
      <w:r>
        <w:rPr>
          <w:sz w:val="20"/>
        </w:rPr>
        <w:t>Norwegian</w:t>
      </w:r>
      <w:proofErr w:type="spellEnd"/>
      <w:r>
        <w:rPr>
          <w:sz w:val="20"/>
        </w:rPr>
        <w:t xml:space="preserve">, 1 </w:t>
      </w:r>
      <w:proofErr w:type="spellStart"/>
      <w:r>
        <w:rPr>
          <w:sz w:val="20"/>
        </w:rPr>
        <w:t>Swedish</w:t>
      </w:r>
      <w:proofErr w:type="spellEnd"/>
      <w:r>
        <w:rPr>
          <w:sz w:val="20"/>
        </w:rPr>
        <w:t xml:space="preserve">, 1 </w:t>
      </w:r>
      <w:proofErr w:type="spellStart"/>
      <w:r>
        <w:rPr>
          <w:sz w:val="20"/>
        </w:rPr>
        <w:t>Finnish</w:t>
      </w:r>
      <w:proofErr w:type="spellEnd"/>
      <w:r>
        <w:rPr>
          <w:sz w:val="20"/>
        </w:rPr>
        <w:t xml:space="preserve"> and 3 </w:t>
      </w:r>
      <w:proofErr w:type="spellStart"/>
      <w:r>
        <w:rPr>
          <w:sz w:val="20"/>
        </w:rPr>
        <w:t>Icelandic</w:t>
      </w:r>
      <w:proofErr w:type="spellEnd"/>
      <w:r>
        <w:rPr>
          <w:sz w:val="20"/>
        </w:rPr>
        <w:t xml:space="preserve">. </w:t>
      </w:r>
    </w:p>
    <w:p w:rsidR="005234B3" w:rsidRDefault="005234B3">
      <w:pPr>
        <w:pStyle w:val="normal0"/>
      </w:pPr>
    </w:p>
    <w:p w:rsidR="005234B3" w:rsidRDefault="00775C3E">
      <w:pPr>
        <w:pStyle w:val="normal0"/>
      </w:pPr>
      <w:r>
        <w:rPr>
          <w:sz w:val="20"/>
        </w:rPr>
        <w:t xml:space="preserve">A </w:t>
      </w:r>
      <w:proofErr w:type="spellStart"/>
      <w:r>
        <w:rPr>
          <w:sz w:val="20"/>
        </w:rPr>
        <w:t>high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light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festival 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Norwegian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feature</w:t>
      </w:r>
      <w:proofErr w:type="spellEnd"/>
      <w:r>
        <w:rPr>
          <w:sz w:val="20"/>
        </w:rPr>
        <w:t xml:space="preserve"> THE KAUTOKEINO REBELLION.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impressive</w:t>
      </w:r>
      <w:proofErr w:type="spellEnd"/>
      <w:r>
        <w:rPr>
          <w:sz w:val="20"/>
        </w:rPr>
        <w:t xml:space="preserve"> drama </w:t>
      </w:r>
      <w:proofErr w:type="spellStart"/>
      <w:r>
        <w:rPr>
          <w:sz w:val="20"/>
        </w:rPr>
        <w:t>give</w:t>
      </w:r>
      <w:r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insight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life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indigenous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Sámi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people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Northern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Norway</w:t>
      </w:r>
      <w:proofErr w:type="spellEnd"/>
      <w:r>
        <w:rPr>
          <w:sz w:val="20"/>
        </w:rPr>
        <w:t xml:space="preserve">. Set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historical</w:t>
      </w:r>
      <w:proofErr w:type="spellEnd"/>
      <w:r>
        <w:rPr>
          <w:sz w:val="20"/>
        </w:rPr>
        <w:t xml:space="preserve"> background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real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1852, </w:t>
      </w:r>
      <w:proofErr w:type="spellStart"/>
      <w:r>
        <w:rPr>
          <w:sz w:val="20"/>
        </w:rPr>
        <w:t>when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usually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nonviolent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ethnic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 xml:space="preserve"> rose up </w:t>
      </w:r>
      <w:proofErr w:type="spellStart"/>
      <w:r>
        <w:rPr>
          <w:sz w:val="20"/>
        </w:rPr>
        <w:t>against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Norwegian</w:t>
      </w:r>
      <w:proofErr w:type="spellEnd"/>
      <w:r>
        <w:rPr>
          <w:sz w:val="20"/>
        </w:rPr>
        <w:t xml:space="preserve"> rule.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Norwegian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Sámi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Nils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Gaup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Kautokeino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descendant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executed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rebels</w:t>
      </w:r>
      <w:proofErr w:type="spellEnd"/>
      <w:r>
        <w:rPr>
          <w:sz w:val="20"/>
        </w:rPr>
        <w:t xml:space="preserve">. 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Sami </w:t>
      </w:r>
      <w:proofErr w:type="spellStart"/>
      <w:r>
        <w:rPr>
          <w:sz w:val="20"/>
        </w:rPr>
        <w:t>people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inspired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him</w:t>
      </w:r>
      <w:proofErr w:type="spellEnd"/>
      <w:r>
        <w:rPr>
          <w:sz w:val="20"/>
        </w:rPr>
        <w:t xml:space="preserve"> in his debut film, </w:t>
      </w:r>
      <w:proofErr w:type="spellStart"/>
      <w:r>
        <w:rPr>
          <w:sz w:val="20"/>
        </w:rPr>
        <w:t>Pathfinder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which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nominated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Award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Best </w:t>
      </w:r>
      <w:proofErr w:type="spellStart"/>
      <w:r>
        <w:rPr>
          <w:sz w:val="20"/>
        </w:rPr>
        <w:t>Foreign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Language</w:t>
      </w:r>
      <w:proofErr w:type="spellEnd"/>
      <w:r>
        <w:rPr>
          <w:sz w:val="20"/>
        </w:rPr>
        <w:t xml:space="preserve"> Film in 1988.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film, full </w:t>
      </w:r>
      <w:proofErr w:type="spellStart"/>
      <w:r>
        <w:rPr>
          <w:sz w:val="20"/>
        </w:rPr>
        <w:t>o</w:t>
      </w:r>
      <w:r>
        <w:rPr>
          <w:sz w:val="20"/>
        </w:rPr>
        <w:t>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beautiful</w:t>
      </w:r>
      <w:proofErr w:type="spellEnd"/>
      <w:r>
        <w:rPr>
          <w:sz w:val="20"/>
        </w:rPr>
        <w:t xml:space="preserve"> natural </w:t>
      </w:r>
      <w:proofErr w:type="spellStart"/>
      <w:r>
        <w:rPr>
          <w:sz w:val="20"/>
        </w:rPr>
        <w:t>scenery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great</w:t>
      </w:r>
      <w:proofErr w:type="spellEnd"/>
      <w:r>
        <w:rPr>
          <w:sz w:val="20"/>
        </w:rPr>
        <w:t xml:space="preserve"> music, </w:t>
      </w:r>
      <w:proofErr w:type="spellStart"/>
      <w:r>
        <w:rPr>
          <w:sz w:val="20"/>
        </w:rPr>
        <w:t>won</w:t>
      </w:r>
      <w:proofErr w:type="spellEnd"/>
      <w:r>
        <w:rPr>
          <w:sz w:val="20"/>
        </w:rPr>
        <w:t xml:space="preserve"> 4 Amanda </w:t>
      </w:r>
      <w:proofErr w:type="spellStart"/>
      <w:r>
        <w:rPr>
          <w:sz w:val="20"/>
        </w:rPr>
        <w:t>National</w:t>
      </w:r>
      <w:proofErr w:type="spellEnd"/>
      <w:r>
        <w:rPr>
          <w:sz w:val="20"/>
        </w:rPr>
        <w:t xml:space="preserve"> Film </w:t>
      </w:r>
      <w:proofErr w:type="spellStart"/>
      <w:r>
        <w:rPr>
          <w:sz w:val="20"/>
        </w:rPr>
        <w:t>Awards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female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played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Anni-Kristiina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Juuso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known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Czechs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her </w:t>
      </w:r>
      <w:proofErr w:type="spellStart"/>
      <w:r>
        <w:rPr>
          <w:sz w:val="20"/>
        </w:rPr>
        <w:t>work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Cuckoo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feature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Popular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Swedish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actor</w:t>
      </w:r>
      <w:proofErr w:type="spellEnd"/>
      <w:r>
        <w:rPr>
          <w:sz w:val="20"/>
        </w:rPr>
        <w:t xml:space="preserve"> Michael </w:t>
      </w:r>
      <w:proofErr w:type="spellStart"/>
      <w:r>
        <w:rPr>
          <w:sz w:val="20"/>
        </w:rPr>
        <w:t>Nyqvist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movies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Hea</w:t>
      </w:r>
      <w:r>
        <w:rPr>
          <w:sz w:val="20"/>
        </w:rPr>
        <w:t>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Girl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Dragon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Tattoo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has a minor part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movie</w:t>
      </w:r>
      <w:proofErr w:type="spellEnd"/>
      <w:r>
        <w:rPr>
          <w:sz w:val="20"/>
        </w:rPr>
        <w:t xml:space="preserve">. </w:t>
      </w:r>
    </w:p>
    <w:p w:rsidR="005234B3" w:rsidRDefault="005234B3">
      <w:pPr>
        <w:pStyle w:val="normal0"/>
      </w:pPr>
    </w:p>
    <w:p w:rsidR="005234B3" w:rsidRDefault="00775C3E">
      <w:pPr>
        <w:pStyle w:val="normal0"/>
      </w:pPr>
      <w:proofErr w:type="spellStart"/>
      <w:r>
        <w:rPr>
          <w:sz w:val="20"/>
        </w:rPr>
        <w:lastRenderedPageBreak/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Icelandic</w:t>
      </w:r>
      <w:proofErr w:type="spellEnd"/>
      <w:r>
        <w:rPr>
          <w:sz w:val="20"/>
        </w:rPr>
        <w:t xml:space="preserve"> drama,</w:t>
      </w:r>
      <w:r>
        <w:rPr>
          <w:color w:val="232323"/>
          <w:sz w:val="20"/>
        </w:rPr>
        <w:t xml:space="preserve"> THE SEAGULL'S LAUGHTER </w:t>
      </w:r>
      <w:proofErr w:type="spellStart"/>
      <w:r>
        <w:rPr>
          <w:color w:val="232323"/>
          <w:sz w:val="20"/>
        </w:rPr>
        <w:t>is</w:t>
      </w:r>
      <w:proofErr w:type="spellEnd"/>
      <w:r>
        <w:rPr>
          <w:color w:val="232323"/>
          <w:sz w:val="20"/>
        </w:rPr>
        <w:t xml:space="preserve"> set in </w:t>
      </w:r>
      <w:proofErr w:type="spellStart"/>
      <w:r>
        <w:rPr>
          <w:color w:val="232323"/>
          <w:sz w:val="20"/>
        </w:rPr>
        <w:t>the</w:t>
      </w:r>
      <w:proofErr w:type="spellEnd"/>
      <w:r>
        <w:rPr>
          <w:color w:val="232323"/>
          <w:sz w:val="20"/>
        </w:rPr>
        <w:t xml:space="preserve"> early </w:t>
      </w:r>
      <w:proofErr w:type="spellStart"/>
      <w:r>
        <w:rPr>
          <w:color w:val="232323"/>
          <w:sz w:val="20"/>
        </w:rPr>
        <w:t>fifties</w:t>
      </w:r>
      <w:proofErr w:type="spellEnd"/>
      <w:r>
        <w:rPr>
          <w:color w:val="232323"/>
          <w:sz w:val="20"/>
        </w:rPr>
        <w:t xml:space="preserve">. A </w:t>
      </w:r>
      <w:proofErr w:type="spellStart"/>
      <w:r>
        <w:rPr>
          <w:color w:val="232323"/>
          <w:sz w:val="20"/>
        </w:rPr>
        <w:t>young</w:t>
      </w:r>
      <w:proofErr w:type="spellEnd"/>
      <w:r>
        <w:rPr>
          <w:color w:val="232323"/>
          <w:sz w:val="20"/>
        </w:rPr>
        <w:t xml:space="preserve"> </w:t>
      </w:r>
      <w:proofErr w:type="spellStart"/>
      <w:r>
        <w:rPr>
          <w:color w:val="232323"/>
          <w:sz w:val="20"/>
        </w:rPr>
        <w:t>widow</w:t>
      </w:r>
      <w:proofErr w:type="spellEnd"/>
      <w:r>
        <w:rPr>
          <w:color w:val="232323"/>
          <w:sz w:val="20"/>
        </w:rPr>
        <w:t xml:space="preserve"> </w:t>
      </w:r>
      <w:proofErr w:type="spellStart"/>
      <w:r>
        <w:rPr>
          <w:sz w:val="20"/>
        </w:rPr>
        <w:t>Freya</w:t>
      </w:r>
      <w:proofErr w:type="spellEnd"/>
      <w:r>
        <w:rPr>
          <w:sz w:val="20"/>
        </w:rPr>
        <w:t xml:space="preserve"> (</w:t>
      </w:r>
      <w:hyperlink r:id="rId18">
        <w:proofErr w:type="spellStart"/>
        <w:r>
          <w:rPr>
            <w:sz w:val="20"/>
          </w:rPr>
          <w:t>Margrét</w:t>
        </w:r>
        <w:proofErr w:type="spellEnd"/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Vilhjálmsdóttir</w:t>
        </w:r>
        <w:proofErr w:type="spellEnd"/>
        <w:r>
          <w:rPr>
            <w:sz w:val="20"/>
          </w:rPr>
          <w:t xml:space="preserve">) </w:t>
        </w:r>
        <w:proofErr w:type="spellStart"/>
        <w:r>
          <w:rPr>
            <w:sz w:val="20"/>
          </w:rPr>
          <w:t>returns</w:t>
        </w:r>
        <w:proofErr w:type="spellEnd"/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home</w:t>
        </w:r>
        <w:proofErr w:type="spellEnd"/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from</w:t>
        </w:r>
        <w:proofErr w:type="spellEnd"/>
        <w:r>
          <w:rPr>
            <w:sz w:val="20"/>
          </w:rPr>
          <w:t xml:space="preserve"> </w:t>
        </w:r>
        <w:proofErr w:type="spellStart"/>
        <w:r>
          <w:rPr>
            <w:sz w:val="20"/>
          </w:rPr>
          <w:t>the</w:t>
        </w:r>
        <w:proofErr w:type="spellEnd"/>
        <w:r>
          <w:rPr>
            <w:sz w:val="20"/>
          </w:rPr>
          <w:t xml:space="preserve"> United </w:t>
        </w:r>
        <w:proofErr w:type="spellStart"/>
        <w:r>
          <w:rPr>
            <w:sz w:val="20"/>
          </w:rPr>
          <w:t>States</w:t>
        </w:r>
        <w:proofErr w:type="spellEnd"/>
        <w:r>
          <w:rPr>
            <w:sz w:val="20"/>
          </w:rPr>
          <w:t>.</w:t>
        </w:r>
      </w:hyperlink>
      <w:r>
        <w:rPr>
          <w:sz w:val="20"/>
        </w:rPr>
        <w:t xml:space="preserve"> Her </w:t>
      </w:r>
      <w:proofErr w:type="spellStart"/>
      <w:r>
        <w:rPr>
          <w:sz w:val="20"/>
        </w:rPr>
        <w:t>arrival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quiet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fishing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village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near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Reykjavik</w:t>
      </w:r>
      <w:proofErr w:type="spellEnd"/>
      <w:r>
        <w:rPr>
          <w:sz w:val="20"/>
        </w:rPr>
        <w:t xml:space="preserve"> city </w:t>
      </w:r>
      <w:proofErr w:type="spellStart"/>
      <w:r>
        <w:rPr>
          <w:sz w:val="20"/>
        </w:rPr>
        <w:t>upside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down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whole</w:t>
      </w:r>
      <w:proofErr w:type="spellEnd"/>
      <w:r>
        <w:rPr>
          <w:sz w:val="20"/>
        </w:rPr>
        <w:t xml:space="preserve"> story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narrated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Freya's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cousin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Ugla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Egilsdóttir</w:t>
      </w:r>
      <w:proofErr w:type="spellEnd"/>
      <w:r>
        <w:rPr>
          <w:sz w:val="20"/>
        </w:rPr>
        <w:t xml:space="preserve"> has </w:t>
      </w:r>
      <w:proofErr w:type="spellStart"/>
      <w:r>
        <w:rPr>
          <w:sz w:val="20"/>
        </w:rPr>
        <w:t>been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female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r>
        <w:rPr>
          <w:sz w:val="20"/>
        </w:rPr>
        <w:t>ctor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2002 Karlovy Vary MFF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role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Agga</w:t>
      </w:r>
      <w:proofErr w:type="spellEnd"/>
      <w:r>
        <w:rPr>
          <w:sz w:val="20"/>
        </w:rPr>
        <w:t>.</w:t>
      </w:r>
    </w:p>
    <w:p w:rsidR="005234B3" w:rsidRDefault="005234B3">
      <w:pPr>
        <w:pStyle w:val="normal0"/>
      </w:pPr>
    </w:p>
    <w:p w:rsidR="005234B3" w:rsidRDefault="00775C3E">
      <w:pPr>
        <w:pStyle w:val="normal0"/>
      </w:pPr>
      <w:proofErr w:type="spellStart"/>
      <w:r>
        <w:rPr>
          <w:sz w:val="20"/>
        </w:rPr>
        <w:t>Danish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cinematography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represented</w:t>
      </w:r>
      <w:proofErr w:type="spellEnd"/>
      <w:r>
        <w:rPr>
          <w:sz w:val="20"/>
        </w:rPr>
        <w:t xml:space="preserve"> by HUSH LITTLE BABY, a film by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Danish-Gambian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Helly </w:t>
      </w:r>
      <w:proofErr w:type="spellStart"/>
      <w:r>
        <w:rPr>
          <w:sz w:val="20"/>
        </w:rPr>
        <w:t>Joof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road-movie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escaping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drug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rehabilitation</w:t>
      </w:r>
      <w:proofErr w:type="spellEnd"/>
      <w:r>
        <w:rPr>
          <w:sz w:val="20"/>
        </w:rPr>
        <w:t xml:space="preserve"> centre. In a stolen Volvo, </w:t>
      </w:r>
      <w:proofErr w:type="spellStart"/>
      <w:r>
        <w:rPr>
          <w:sz w:val="20"/>
        </w:rPr>
        <w:t>they</w:t>
      </w:r>
      <w:proofErr w:type="spellEnd"/>
      <w:r>
        <w:rPr>
          <w:sz w:val="20"/>
        </w:rPr>
        <w:t xml:space="preserve"> set </w:t>
      </w:r>
      <w:proofErr w:type="spellStart"/>
      <w:r>
        <w:rPr>
          <w:sz w:val="20"/>
        </w:rPr>
        <w:t>out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settle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life</w:t>
      </w:r>
      <w:proofErr w:type="spellEnd"/>
      <w:r>
        <w:rPr>
          <w:sz w:val="20"/>
        </w:rPr>
        <w:t>. Mal</w:t>
      </w:r>
      <w:r>
        <w:rPr>
          <w:sz w:val="20"/>
        </w:rPr>
        <w:t xml:space="preserve">ou </w:t>
      </w:r>
      <w:proofErr w:type="spellStart"/>
      <w:r>
        <w:rPr>
          <w:sz w:val="20"/>
        </w:rPr>
        <w:t>Reman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nominated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Robert </w:t>
      </w:r>
      <w:proofErr w:type="spellStart"/>
      <w:r>
        <w:rPr>
          <w:sz w:val="20"/>
        </w:rPr>
        <w:t>National</w:t>
      </w:r>
      <w:proofErr w:type="spellEnd"/>
      <w:r>
        <w:rPr>
          <w:sz w:val="20"/>
        </w:rPr>
        <w:t xml:space="preserve"> Film </w:t>
      </w:r>
      <w:proofErr w:type="spellStart"/>
      <w:r>
        <w:rPr>
          <w:sz w:val="20"/>
        </w:rPr>
        <w:t>Award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her role as </w:t>
      </w:r>
      <w:proofErr w:type="spellStart"/>
      <w:r>
        <w:rPr>
          <w:sz w:val="20"/>
        </w:rPr>
        <w:t>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girls</w:t>
      </w:r>
      <w:proofErr w:type="spellEnd"/>
      <w:r>
        <w:rPr>
          <w:sz w:val="20"/>
        </w:rPr>
        <w:t>.</w:t>
      </w:r>
    </w:p>
    <w:p w:rsidR="005234B3" w:rsidRDefault="005234B3">
      <w:pPr>
        <w:pStyle w:val="normal0"/>
      </w:pPr>
    </w:p>
    <w:p w:rsidR="005234B3" w:rsidRDefault="00775C3E">
      <w:pPr>
        <w:pStyle w:val="normal0"/>
      </w:pPr>
      <w:proofErr w:type="spellStart"/>
      <w:r>
        <w:rPr>
          <w:color w:val="232323"/>
          <w:sz w:val="20"/>
        </w:rPr>
        <w:t>The</w:t>
      </w:r>
      <w:proofErr w:type="spellEnd"/>
      <w:r>
        <w:rPr>
          <w:color w:val="232323"/>
          <w:sz w:val="20"/>
        </w:rPr>
        <w:t xml:space="preserve"> program </w:t>
      </w:r>
      <w:proofErr w:type="spellStart"/>
      <w:r>
        <w:rPr>
          <w:color w:val="232323"/>
          <w:sz w:val="20"/>
        </w:rPr>
        <w:t>contains</w:t>
      </w:r>
      <w:proofErr w:type="spellEnd"/>
      <w:r>
        <w:rPr>
          <w:color w:val="232323"/>
          <w:sz w:val="20"/>
        </w:rPr>
        <w:t xml:space="preserve"> </w:t>
      </w:r>
      <w:proofErr w:type="spellStart"/>
      <w:r>
        <w:rPr>
          <w:color w:val="232323"/>
          <w:sz w:val="20"/>
        </w:rPr>
        <w:t>also</w:t>
      </w:r>
      <w:proofErr w:type="spellEnd"/>
      <w:r>
        <w:rPr>
          <w:color w:val="232323"/>
          <w:sz w:val="20"/>
        </w:rPr>
        <w:t xml:space="preserve"> </w:t>
      </w:r>
      <w:proofErr w:type="spellStart"/>
      <w:r>
        <w:rPr>
          <w:color w:val="232323"/>
          <w:sz w:val="20"/>
        </w:rPr>
        <w:t>two</w:t>
      </w:r>
      <w:proofErr w:type="spellEnd"/>
      <w:r>
        <w:rPr>
          <w:color w:val="232323"/>
          <w:sz w:val="20"/>
        </w:rPr>
        <w:t xml:space="preserve"> </w:t>
      </w:r>
      <w:proofErr w:type="spellStart"/>
      <w:r>
        <w:rPr>
          <w:color w:val="232323"/>
          <w:sz w:val="20"/>
        </w:rPr>
        <w:t>new</w:t>
      </w:r>
      <w:proofErr w:type="spellEnd"/>
      <w:r>
        <w:rPr>
          <w:color w:val="232323"/>
          <w:sz w:val="20"/>
        </w:rPr>
        <w:t xml:space="preserve"> </w:t>
      </w:r>
      <w:proofErr w:type="spellStart"/>
      <w:r>
        <w:rPr>
          <w:color w:val="232323"/>
          <w:sz w:val="20"/>
        </w:rPr>
        <w:t>movies</w:t>
      </w:r>
      <w:proofErr w:type="spellEnd"/>
      <w:r>
        <w:rPr>
          <w:color w:val="232323"/>
          <w:sz w:val="20"/>
        </w:rPr>
        <w:t xml:space="preserve"> </w:t>
      </w:r>
      <w:r>
        <w:rPr>
          <w:sz w:val="20"/>
        </w:rPr>
        <w:t xml:space="preserve">– </w:t>
      </w:r>
      <w:proofErr w:type="spellStart"/>
      <w:r>
        <w:rPr>
          <w:sz w:val="20"/>
        </w:rPr>
        <w:t>Icelandic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spooky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comedy</w:t>
      </w:r>
      <w:proofErr w:type="spellEnd"/>
      <w:r>
        <w:rPr>
          <w:sz w:val="20"/>
        </w:rPr>
        <w:t xml:space="preserve"> SPOOKS AND SPIRITS</w:t>
      </w:r>
      <w:r>
        <w:rPr>
          <w:color w:val="232323"/>
          <w:sz w:val="20"/>
        </w:rPr>
        <w:t xml:space="preserve"> and </w:t>
      </w:r>
      <w:proofErr w:type="spellStart"/>
      <w:r>
        <w:rPr>
          <w:color w:val="232323"/>
          <w:sz w:val="20"/>
        </w:rPr>
        <w:t>Norwegian</w:t>
      </w:r>
      <w:proofErr w:type="spellEnd"/>
      <w:r>
        <w:rPr>
          <w:color w:val="232323"/>
          <w:sz w:val="20"/>
        </w:rPr>
        <w:t xml:space="preserve"> </w:t>
      </w:r>
      <w:proofErr w:type="spellStart"/>
      <w:r>
        <w:rPr>
          <w:color w:val="232323"/>
          <w:sz w:val="20"/>
        </w:rPr>
        <w:t>romantic</w:t>
      </w:r>
      <w:proofErr w:type="spellEnd"/>
      <w:r>
        <w:rPr>
          <w:color w:val="232323"/>
          <w:sz w:val="20"/>
        </w:rPr>
        <w:t xml:space="preserve"> </w:t>
      </w:r>
      <w:proofErr w:type="spellStart"/>
      <w:r>
        <w:rPr>
          <w:color w:val="232323"/>
          <w:sz w:val="20"/>
        </w:rPr>
        <w:t>comedy</w:t>
      </w:r>
      <w:proofErr w:type="spellEnd"/>
      <w:r>
        <w:rPr>
          <w:color w:val="232323"/>
          <w:sz w:val="20"/>
        </w:rPr>
        <w:t xml:space="preserve"> KISS ME, YOU FUCKING MORON.</w:t>
      </w:r>
    </w:p>
    <w:p w:rsidR="005234B3" w:rsidRDefault="005234B3">
      <w:pPr>
        <w:pStyle w:val="normal0"/>
      </w:pPr>
    </w:p>
    <w:p w:rsidR="005234B3" w:rsidRDefault="00775C3E">
      <w:pPr>
        <w:pStyle w:val="normal0"/>
      </w:pPr>
      <w:r>
        <w:rPr>
          <w:sz w:val="20"/>
        </w:rPr>
        <w:t xml:space="preserve">As </w:t>
      </w:r>
      <w:proofErr w:type="spellStart"/>
      <w:r>
        <w:rPr>
          <w:sz w:val="20"/>
        </w:rPr>
        <w:t>every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festival </w:t>
      </w:r>
      <w:proofErr w:type="spellStart"/>
      <w:r>
        <w:rPr>
          <w:sz w:val="20"/>
        </w:rPr>
        <w:t>tries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meet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needs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audience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hearing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impairments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films</w:t>
      </w:r>
      <w:proofErr w:type="spellEnd"/>
      <w:r>
        <w:rPr>
          <w:sz w:val="20"/>
        </w:rPr>
        <w:t xml:space="preserve"> are </w:t>
      </w:r>
      <w:proofErr w:type="spellStart"/>
      <w:r>
        <w:rPr>
          <w:sz w:val="20"/>
        </w:rPr>
        <w:t>provided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extended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modified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subtitles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significant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character</w:t>
      </w:r>
      <w:proofErr w:type="spellEnd"/>
      <w:r>
        <w:rPr>
          <w:sz w:val="20"/>
        </w:rPr>
        <w:t xml:space="preserve"> has his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her </w:t>
      </w:r>
      <w:proofErr w:type="spellStart"/>
      <w:r>
        <w:rPr>
          <w:sz w:val="20"/>
        </w:rPr>
        <w:t>own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subtitle</w:t>
      </w:r>
      <w:proofErr w:type="spellEnd"/>
      <w:r>
        <w:rPr>
          <w:sz w:val="20"/>
        </w:rPr>
        <w:t xml:space="preserve">.  </w:t>
      </w:r>
      <w:proofErr w:type="spellStart"/>
      <w:r>
        <w:rPr>
          <w:sz w:val="20"/>
        </w:rPr>
        <w:t>Information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noises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</w:t>
      </w:r>
      <w:r>
        <w:rPr>
          <w:sz w:val="20"/>
        </w:rPr>
        <w:t>portant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taking</w:t>
      </w:r>
      <w:proofErr w:type="spellEnd"/>
      <w:r>
        <w:rPr>
          <w:sz w:val="20"/>
        </w:rPr>
        <w:t xml:space="preserve"> place </w:t>
      </w:r>
      <w:proofErr w:type="spellStart"/>
      <w:r>
        <w:rPr>
          <w:sz w:val="20"/>
        </w:rPr>
        <w:t>outside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camera</w:t>
      </w:r>
      <w:proofErr w:type="spellEnd"/>
      <w:r>
        <w:rPr>
          <w:sz w:val="20"/>
        </w:rPr>
        <w:t xml:space="preserve"> shot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otherwise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inaccessible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spectator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hearing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impairment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provided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non-</w:t>
      </w:r>
      <w:proofErr w:type="spellStart"/>
      <w:r>
        <w:rPr>
          <w:sz w:val="20"/>
        </w:rPr>
        <w:t>hearing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impaired</w:t>
      </w:r>
      <w:proofErr w:type="spellEnd"/>
      <w:r>
        <w:rPr>
          <w:sz w:val="20"/>
        </w:rPr>
        <w:t xml:space="preserve"> audience has </w:t>
      </w:r>
      <w:proofErr w:type="spellStart"/>
      <w:r>
        <w:rPr>
          <w:sz w:val="20"/>
        </w:rPr>
        <w:t>welcomed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coloured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subtitles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well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because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facilitate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orientation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complic</w:t>
      </w:r>
      <w:r>
        <w:rPr>
          <w:sz w:val="20"/>
        </w:rPr>
        <w:t>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dialogues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organisers</w:t>
      </w:r>
      <w:proofErr w:type="spellEnd"/>
      <w:r>
        <w:rPr>
          <w:sz w:val="20"/>
        </w:rPr>
        <w:t xml:space="preserve"> ;</w:t>
      </w:r>
      <w:proofErr w:type="spellStart"/>
      <w:r>
        <w:rPr>
          <w:sz w:val="20"/>
        </w:rPr>
        <w:t>haven't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forgotten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foreigners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either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when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screening</w:t>
      </w:r>
      <w:proofErr w:type="spellEnd"/>
      <w:r>
        <w:rPr>
          <w:sz w:val="20"/>
        </w:rPr>
        <w:t xml:space="preserve"> in Prague, Brno and Ostrava,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films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provided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English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subtitles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well</w:t>
      </w:r>
      <w:proofErr w:type="spellEnd"/>
      <w:r>
        <w:rPr>
          <w:sz w:val="20"/>
        </w:rPr>
        <w:t>.</w:t>
      </w:r>
    </w:p>
    <w:p w:rsidR="005234B3" w:rsidRDefault="005234B3">
      <w:pPr>
        <w:pStyle w:val="normal0"/>
      </w:pPr>
    </w:p>
    <w:p w:rsidR="005234B3" w:rsidRDefault="00775C3E">
      <w:pPr>
        <w:pStyle w:val="normal0"/>
      </w:pP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festival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held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Nordic</w:t>
      </w:r>
      <w:proofErr w:type="spellEnd"/>
      <w:r>
        <w:rPr>
          <w:sz w:val="20"/>
        </w:rPr>
        <w:t xml:space="preserve"> Film Club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support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 city </w:t>
      </w:r>
      <w:proofErr w:type="spellStart"/>
      <w:r>
        <w:rPr>
          <w:sz w:val="20"/>
        </w:rPr>
        <w:t>o</w:t>
      </w:r>
      <w:r>
        <w:rPr>
          <w:sz w:val="20"/>
        </w:rPr>
        <w:t>f</w:t>
      </w:r>
      <w:proofErr w:type="spellEnd"/>
      <w:r>
        <w:rPr>
          <w:sz w:val="20"/>
        </w:rPr>
        <w:t xml:space="preserve"> Prague,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Nordic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embassies</w:t>
      </w:r>
      <w:proofErr w:type="spellEnd"/>
      <w:r>
        <w:rPr>
          <w:sz w:val="20"/>
        </w:rPr>
        <w:t xml:space="preserve"> and, last but not least,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Nordic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films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themselves</w:t>
      </w:r>
      <w:proofErr w:type="spellEnd"/>
      <w:r>
        <w:rPr>
          <w:sz w:val="20"/>
        </w:rPr>
        <w:t xml:space="preserve">. Last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contributed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over</w:t>
      </w:r>
      <w:proofErr w:type="spellEnd"/>
      <w:r>
        <w:rPr>
          <w:sz w:val="20"/>
        </w:rPr>
        <w:t xml:space="preserve"> 80 </w:t>
      </w:r>
      <w:proofErr w:type="spellStart"/>
      <w:r>
        <w:rPr>
          <w:sz w:val="20"/>
        </w:rPr>
        <w:t>thousand</w:t>
      </w:r>
      <w:proofErr w:type="spellEnd"/>
      <w:r>
        <w:rPr>
          <w:sz w:val="20"/>
        </w:rPr>
        <w:t xml:space="preserve"> Czech </w:t>
      </w:r>
      <w:proofErr w:type="spellStart"/>
      <w:r>
        <w:rPr>
          <w:sz w:val="20"/>
        </w:rPr>
        <w:t>Crowns</w:t>
      </w:r>
      <w:proofErr w:type="spellEnd"/>
      <w:r>
        <w:rPr>
          <w:sz w:val="20"/>
        </w:rPr>
        <w:t xml:space="preserve"> via public </w:t>
      </w:r>
      <w:proofErr w:type="spellStart"/>
      <w:r>
        <w:rPr>
          <w:sz w:val="20"/>
        </w:rPr>
        <w:t>collection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the</w:t>
      </w:r>
      <w:proofErr w:type="spellEnd"/>
      <w:r>
        <w:fldChar w:fldCharType="begin"/>
      </w:r>
      <w:r>
        <w:instrText xml:space="preserve"> HYPERLINK "http://hithit.cz/" \h </w:instrText>
      </w:r>
      <w:r>
        <w:fldChar w:fldCharType="separate"/>
      </w:r>
      <w:r>
        <w:rPr>
          <w:sz w:val="20"/>
        </w:rPr>
        <w:t xml:space="preserve"> </w:t>
      </w:r>
      <w:r>
        <w:rPr>
          <w:sz w:val="20"/>
        </w:rPr>
        <w:fldChar w:fldCharType="end"/>
      </w:r>
      <w:hyperlink r:id="rId19">
        <w:r>
          <w:rPr>
            <w:sz w:val="20"/>
          </w:rPr>
          <w:t>hithit.cz</w:t>
        </w:r>
      </w:hyperlink>
      <w:r>
        <w:rPr>
          <w:sz w:val="20"/>
        </w:rPr>
        <w:t xml:space="preserve"> </w:t>
      </w:r>
      <w:proofErr w:type="spellStart"/>
      <w:r>
        <w:rPr>
          <w:sz w:val="20"/>
        </w:rPr>
        <w:t>website</w:t>
      </w:r>
      <w:proofErr w:type="spellEnd"/>
      <w:r>
        <w:rPr>
          <w:sz w:val="20"/>
        </w:rPr>
        <w:t>.</w:t>
      </w:r>
    </w:p>
    <w:p w:rsidR="005234B3" w:rsidRDefault="00775C3E">
      <w:pPr>
        <w:pStyle w:val="normal0"/>
      </w:pPr>
      <w:r>
        <w:rPr>
          <w:sz w:val="20"/>
        </w:rPr>
        <w:t>“</w:t>
      </w:r>
      <w:proofErr w:type="spellStart"/>
      <w:r>
        <w:rPr>
          <w:sz w:val="20"/>
        </w:rPr>
        <w:t>We’re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bunch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people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Nordic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movies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aim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deliver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them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Czech audience </w:t>
      </w:r>
      <w:proofErr w:type="spellStart"/>
      <w:r>
        <w:rPr>
          <w:sz w:val="20"/>
        </w:rPr>
        <w:t>because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Nordic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cinematography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unique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it’s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way</w:t>
      </w:r>
      <w:proofErr w:type="spellEnd"/>
      <w:r>
        <w:rPr>
          <w:sz w:val="20"/>
        </w:rPr>
        <w:t xml:space="preserve">, but </w:t>
      </w:r>
      <w:proofErr w:type="spellStart"/>
      <w:r>
        <w:rPr>
          <w:sz w:val="20"/>
        </w:rPr>
        <w:t>unfortunately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compared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cinematography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countries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still</w:t>
      </w:r>
      <w:proofErr w:type="spellEnd"/>
      <w:r>
        <w:rPr>
          <w:sz w:val="20"/>
        </w:rPr>
        <w:t xml:space="preserve"> a bit </w:t>
      </w:r>
      <w:proofErr w:type="spellStart"/>
      <w:r>
        <w:rPr>
          <w:sz w:val="20"/>
        </w:rPr>
        <w:t>less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represented</w:t>
      </w:r>
      <w:proofErr w:type="spellEnd"/>
      <w:r>
        <w:rPr>
          <w:sz w:val="20"/>
        </w:rPr>
        <w:t xml:space="preserve">,” </w:t>
      </w:r>
      <w:proofErr w:type="spellStart"/>
      <w:r>
        <w:rPr>
          <w:sz w:val="20"/>
        </w:rPr>
        <w:t>says</w:t>
      </w:r>
      <w:proofErr w:type="spellEnd"/>
      <w:r>
        <w:rPr>
          <w:sz w:val="20"/>
        </w:rPr>
        <w:t xml:space="preserve"> Lenka </w:t>
      </w:r>
      <w:proofErr w:type="spellStart"/>
      <w:r>
        <w:rPr>
          <w:sz w:val="20"/>
        </w:rPr>
        <w:t>Bazinková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festival.</w:t>
      </w:r>
    </w:p>
    <w:p w:rsidR="005234B3" w:rsidRDefault="005234B3">
      <w:pPr>
        <w:pStyle w:val="normal0"/>
      </w:pPr>
    </w:p>
    <w:p w:rsidR="005234B3" w:rsidRDefault="005234B3">
      <w:pPr>
        <w:pStyle w:val="normal0"/>
      </w:pPr>
    </w:p>
    <w:p w:rsidR="005234B3" w:rsidRDefault="005234B3">
      <w:pPr>
        <w:pStyle w:val="normal0"/>
      </w:pPr>
    </w:p>
    <w:p w:rsidR="005234B3" w:rsidRDefault="00775C3E">
      <w:pPr>
        <w:pStyle w:val="normal0"/>
      </w:pPr>
      <w:r>
        <w:rPr>
          <w:b/>
          <w:sz w:val="20"/>
        </w:rPr>
        <w:t xml:space="preserve">More </w:t>
      </w:r>
      <w:proofErr w:type="spellStart"/>
      <w:r>
        <w:rPr>
          <w:b/>
          <w:sz w:val="20"/>
        </w:rPr>
        <w:t>information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about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festival and single </w:t>
      </w:r>
      <w:proofErr w:type="spellStart"/>
      <w:r>
        <w:rPr>
          <w:b/>
          <w:sz w:val="20"/>
        </w:rPr>
        <w:t>movies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found</w:t>
      </w:r>
      <w:proofErr w:type="spellEnd"/>
      <w:r>
        <w:rPr>
          <w:b/>
          <w:sz w:val="20"/>
        </w:rPr>
        <w:t xml:space="preserve"> on </w:t>
      </w:r>
      <w:proofErr w:type="spellStart"/>
      <w:r>
        <w:rPr>
          <w:b/>
          <w:sz w:val="20"/>
        </w:rPr>
        <w:t>Nordic</w:t>
      </w:r>
      <w:proofErr w:type="spellEnd"/>
      <w:r>
        <w:rPr>
          <w:b/>
          <w:sz w:val="20"/>
        </w:rPr>
        <w:t xml:space="preserve"> Film </w:t>
      </w:r>
      <w:proofErr w:type="spellStart"/>
      <w:r>
        <w:rPr>
          <w:b/>
          <w:sz w:val="20"/>
        </w:rPr>
        <w:t>Club’s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website</w:t>
      </w:r>
      <w:proofErr w:type="spellEnd"/>
      <w:r>
        <w:rPr>
          <w:b/>
          <w:sz w:val="20"/>
        </w:rPr>
        <w:t>:</w:t>
      </w:r>
      <w:hyperlink r:id="rId20">
        <w:r>
          <w:rPr>
            <w:b/>
            <w:sz w:val="20"/>
          </w:rPr>
          <w:t xml:space="preserve"> </w:t>
        </w:r>
      </w:hyperlink>
      <w:hyperlink r:id="rId21">
        <w:r>
          <w:rPr>
            <w:b/>
            <w:color w:val="1155CC"/>
            <w:sz w:val="20"/>
            <w:u w:val="single"/>
          </w:rPr>
          <w:t>www.sfklub.cz</w:t>
        </w:r>
      </w:hyperlink>
    </w:p>
    <w:p w:rsidR="005234B3" w:rsidRDefault="005234B3">
      <w:pPr>
        <w:pStyle w:val="normal0"/>
      </w:pPr>
    </w:p>
    <w:p w:rsidR="005234B3" w:rsidRDefault="00775C3E">
      <w:pPr>
        <w:pStyle w:val="normal0"/>
      </w:pPr>
      <w:r>
        <w:rPr>
          <w:b/>
          <w:sz w:val="20"/>
        </w:rPr>
        <w:t xml:space="preserve">CONTACT: Jana Stránská, tel. +420 776 356 730, </w:t>
      </w:r>
      <w:hyperlink r:id="rId22">
        <w:r>
          <w:rPr>
            <w:b/>
            <w:color w:val="1155CC"/>
            <w:sz w:val="20"/>
            <w:u w:val="single"/>
          </w:rPr>
          <w:t>pr@sfklub.cz</w:t>
        </w:r>
      </w:hyperlink>
    </w:p>
    <w:p w:rsidR="005234B3" w:rsidRDefault="005234B3">
      <w:pPr>
        <w:pStyle w:val="normal0"/>
      </w:pPr>
    </w:p>
    <w:sectPr w:rsidR="005234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234B3"/>
    <w:rsid w:val="005234B3"/>
    <w:rsid w:val="0077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enneaa?ref=ts&amp;fref=ts" TargetMode="External"/><Relationship Id="rId20" Type="http://schemas.openxmlformats.org/officeDocument/2006/relationships/hyperlink" Target="http://www.sfklub.cz/" TargetMode="External"/><Relationship Id="rId21" Type="http://schemas.openxmlformats.org/officeDocument/2006/relationships/hyperlink" Target="http://www.sfklub.cz/" TargetMode="External"/><Relationship Id="rId22" Type="http://schemas.openxmlformats.org/officeDocument/2006/relationships/hyperlink" Target="mailto:pr@sfklub.cz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mkzjes.cz/" TargetMode="External"/><Relationship Id="rId11" Type="http://schemas.openxmlformats.org/officeDocument/2006/relationships/hyperlink" Target="http://www.biografjicin.cz/&#8206;" TargetMode="External"/><Relationship Id="rId12" Type="http://schemas.openxmlformats.org/officeDocument/2006/relationships/hyperlink" Target="http://www.minikino.cz/" TargetMode="External"/><Relationship Id="rId13" Type="http://schemas.openxmlformats.org/officeDocument/2006/relationships/hyperlink" Target="https://www.facebook.com/prostormumie?ref=ts&amp;fref=ts" TargetMode="External"/><Relationship Id="rId14" Type="http://schemas.openxmlformats.org/officeDocument/2006/relationships/hyperlink" Target="http://www.dkteplice.cz/domaci-stranka.html" TargetMode="External"/><Relationship Id="rId15" Type="http://schemas.openxmlformats.org/officeDocument/2006/relationships/hyperlink" Target="http://www.kinomorava.cz/" TargetMode="External"/><Relationship Id="rId16" Type="http://schemas.openxmlformats.org/officeDocument/2006/relationships/hyperlink" Target="http://www.gacinema.cz/" TargetMode="External"/><Relationship Id="rId17" Type="http://schemas.openxmlformats.org/officeDocument/2006/relationships/hyperlink" Target="http://kinobrod.cz/" TargetMode="External"/><Relationship Id="rId18" Type="http://schemas.openxmlformats.org/officeDocument/2006/relationships/hyperlink" Target="http://www.csfd.cz/tvurce/2349-margret-vilhjalmsdottir/" TargetMode="External"/><Relationship Id="rId19" Type="http://schemas.openxmlformats.org/officeDocument/2006/relationships/hyperlink" Target="http://hithit.cz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lucerna.cz/kino.php" TargetMode="External"/><Relationship Id="rId7" Type="http://schemas.openxmlformats.org/officeDocument/2006/relationships/hyperlink" Target="http://www.vankovka.cz" TargetMode="External"/><Relationship Id="rId8" Type="http://schemas.openxmlformats.org/officeDocument/2006/relationships/hyperlink" Target="http://www.mkshavirov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4903</Characters>
  <Application>Microsoft Macintosh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02/2014.docx</dc:title>
  <cp:lastModifiedBy>Microsoft Office User</cp:lastModifiedBy>
  <cp:revision>2</cp:revision>
  <dcterms:created xsi:type="dcterms:W3CDTF">2014-01-22T22:33:00Z</dcterms:created>
  <dcterms:modified xsi:type="dcterms:W3CDTF">2014-01-22T22:33:00Z</dcterms:modified>
</cp:coreProperties>
</file>