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09B962" w14:textId="77777777" w:rsidR="00232E33" w:rsidRDefault="0056155A">
      <w:pPr>
        <w:pStyle w:val="normal0"/>
      </w:pPr>
      <w:r>
        <w:rPr>
          <w:noProof/>
          <w:lang w:val="en-US" w:eastAsia="en-US"/>
        </w:rPr>
        <w:drawing>
          <wp:anchor distT="114300" distB="114300" distL="114300" distR="114300" simplePos="0" relativeHeight="251658240" behindDoc="0" locked="0" layoutInCell="0" hidden="0" allowOverlap="0" wp14:anchorId="684D23B3" wp14:editId="725F65F6">
            <wp:simplePos x="0" y="0"/>
            <wp:positionH relativeFrom="margin">
              <wp:posOffset>3609975</wp:posOffset>
            </wp:positionH>
            <wp:positionV relativeFrom="paragraph">
              <wp:posOffset>0</wp:posOffset>
            </wp:positionV>
            <wp:extent cx="2381250" cy="1438275"/>
            <wp:effectExtent l="0" t="0" r="0" b="0"/>
            <wp:wrapSquare wrapText="bothSides" distT="114300" distB="114300" distL="114300" distR="114300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19A87C" w14:textId="77777777" w:rsidR="00232E33" w:rsidRDefault="00232E33">
      <w:pPr>
        <w:pStyle w:val="normal0"/>
      </w:pPr>
    </w:p>
    <w:p w14:paraId="54618C9D" w14:textId="77777777" w:rsidR="00232E33" w:rsidRDefault="0056155A">
      <w:pPr>
        <w:pStyle w:val="normal0"/>
      </w:pPr>
      <w:r>
        <w:rPr>
          <w:b/>
          <w:sz w:val="28"/>
        </w:rPr>
        <w:t xml:space="preserve">TISKOVÁ ZPRÁVA </w:t>
      </w:r>
    </w:p>
    <w:p w14:paraId="3D5C4EA2" w14:textId="77777777" w:rsidR="00232E33" w:rsidRDefault="00232E33">
      <w:pPr>
        <w:pStyle w:val="normal0"/>
      </w:pPr>
    </w:p>
    <w:p w14:paraId="19417066" w14:textId="77777777" w:rsidR="00232E33" w:rsidRDefault="00232E33">
      <w:pPr>
        <w:pStyle w:val="normal0"/>
      </w:pPr>
    </w:p>
    <w:p w14:paraId="7E81C0D5" w14:textId="77777777" w:rsidR="00232E33" w:rsidRDefault="0056155A">
      <w:pPr>
        <w:pStyle w:val="normal0"/>
      </w:pPr>
      <w:r>
        <w:rPr>
          <w:b/>
          <w:sz w:val="24"/>
        </w:rPr>
        <w:t xml:space="preserve">4. ROČNÍK FESTIVALU SEVERSKÁ FILMOVÁ ZIMA PROBĚHNE V PRAZE A REGIONECH </w:t>
      </w:r>
    </w:p>
    <w:p w14:paraId="52CFAC08" w14:textId="77777777" w:rsidR="00232E33" w:rsidRDefault="00232E33">
      <w:pPr>
        <w:pStyle w:val="normal0"/>
      </w:pPr>
    </w:p>
    <w:p w14:paraId="0407841B" w14:textId="77777777" w:rsidR="00232E33" w:rsidRDefault="0056155A">
      <w:pPr>
        <w:pStyle w:val="normal0"/>
      </w:pPr>
      <w:r>
        <w:rPr>
          <w:b/>
          <w:sz w:val="20"/>
        </w:rPr>
        <w:t xml:space="preserve">PRAHA, </w:t>
      </w:r>
      <w:hyperlink r:id="rId6">
        <w:r>
          <w:rPr>
            <w:b/>
            <w:color w:val="1155CC"/>
            <w:sz w:val="20"/>
            <w:u w:val="single"/>
          </w:rPr>
          <w:t>KINO LUCERNA</w:t>
        </w:r>
      </w:hyperlink>
      <w:r>
        <w:rPr>
          <w:b/>
          <w:sz w:val="20"/>
        </w:rPr>
        <w:t>, 27. 2. –  2. 3. 2014</w:t>
      </w:r>
    </w:p>
    <w:p w14:paraId="2F63A114" w14:textId="77777777" w:rsidR="00232E33" w:rsidRDefault="0056155A">
      <w:pPr>
        <w:pStyle w:val="normal0"/>
      </w:pPr>
      <w:r>
        <w:rPr>
          <w:b/>
          <w:sz w:val="20"/>
        </w:rPr>
        <w:t xml:space="preserve">BRNO, </w:t>
      </w:r>
      <w:hyperlink r:id="rId7">
        <w:r>
          <w:rPr>
            <w:b/>
            <w:color w:val="1155CC"/>
            <w:sz w:val="20"/>
            <w:u w:val="single"/>
          </w:rPr>
          <w:t>SLÉVÁRNA VAŇKOVKA</w:t>
        </w:r>
      </w:hyperlink>
      <w:r>
        <w:rPr>
          <w:b/>
          <w:sz w:val="20"/>
        </w:rPr>
        <w:t>, 26. 2. –  1. 3. 2014</w:t>
      </w:r>
    </w:p>
    <w:p w14:paraId="1C27489F" w14:textId="77777777" w:rsidR="00232E33" w:rsidRDefault="0056155A">
      <w:pPr>
        <w:pStyle w:val="normal0"/>
      </w:pPr>
      <w:r>
        <w:rPr>
          <w:b/>
          <w:sz w:val="20"/>
        </w:rPr>
        <w:t xml:space="preserve">HAVÍŘOV, </w:t>
      </w:r>
      <w:hyperlink r:id="rId8">
        <w:r>
          <w:rPr>
            <w:b/>
            <w:color w:val="1155CC"/>
            <w:sz w:val="20"/>
            <w:u w:val="single"/>
          </w:rPr>
          <w:t>KINO CENTRUM</w:t>
        </w:r>
      </w:hyperlink>
      <w:r>
        <w:rPr>
          <w:b/>
          <w:sz w:val="20"/>
        </w:rPr>
        <w:t>, 27. 2. –  2. 3. 2014</w:t>
      </w:r>
    </w:p>
    <w:p w14:paraId="2A19B2C3" w14:textId="77777777" w:rsidR="00232E33" w:rsidRDefault="0056155A">
      <w:pPr>
        <w:pStyle w:val="normal0"/>
      </w:pPr>
      <w:r>
        <w:rPr>
          <w:b/>
          <w:sz w:val="20"/>
        </w:rPr>
        <w:t xml:space="preserve">JESENÍK, </w:t>
      </w:r>
      <w:hyperlink r:id="rId9">
        <w:r>
          <w:rPr>
            <w:b/>
            <w:color w:val="1155CC"/>
            <w:sz w:val="20"/>
            <w:u w:val="single"/>
          </w:rPr>
          <w:t>ENNEA CAFFÉ</w:t>
        </w:r>
      </w:hyperlink>
      <w:r>
        <w:rPr>
          <w:b/>
          <w:sz w:val="20"/>
        </w:rPr>
        <w:t xml:space="preserve"> a </w:t>
      </w:r>
      <w:hyperlink r:id="rId10">
        <w:r>
          <w:rPr>
            <w:b/>
            <w:color w:val="1155CC"/>
            <w:sz w:val="20"/>
            <w:u w:val="single"/>
          </w:rPr>
          <w:t>KINO POHODA</w:t>
        </w:r>
      </w:hyperlink>
      <w:r>
        <w:rPr>
          <w:b/>
          <w:sz w:val="20"/>
        </w:rPr>
        <w:t>, 2</w:t>
      </w:r>
      <w:r>
        <w:rPr>
          <w:b/>
          <w:sz w:val="20"/>
        </w:rPr>
        <w:t>7. 2. – 19. 3. 2014</w:t>
      </w:r>
    </w:p>
    <w:p w14:paraId="36EBA2C1" w14:textId="77777777" w:rsidR="00232E33" w:rsidRDefault="0056155A">
      <w:pPr>
        <w:pStyle w:val="normal0"/>
      </w:pPr>
      <w:r>
        <w:rPr>
          <w:b/>
          <w:sz w:val="20"/>
        </w:rPr>
        <w:t xml:space="preserve">JIČÍN, </w:t>
      </w:r>
      <w:hyperlink r:id="rId11">
        <w:r>
          <w:rPr>
            <w:b/>
            <w:color w:val="1155CC"/>
            <w:sz w:val="20"/>
            <w:u w:val="single"/>
          </w:rPr>
          <w:t>BIOGRAF ČESKÝ RÁJ</w:t>
        </w:r>
      </w:hyperlink>
      <w:r>
        <w:rPr>
          <w:b/>
          <w:sz w:val="20"/>
        </w:rPr>
        <w:t>, 4. 3. – 25. 3. 2014</w:t>
      </w:r>
    </w:p>
    <w:p w14:paraId="08CF9DA2" w14:textId="77777777" w:rsidR="00232E33" w:rsidRDefault="0056155A">
      <w:pPr>
        <w:pStyle w:val="normal0"/>
      </w:pPr>
      <w:r>
        <w:rPr>
          <w:b/>
          <w:sz w:val="20"/>
        </w:rPr>
        <w:t xml:space="preserve">OSTRAVA, </w:t>
      </w:r>
      <w:hyperlink r:id="rId12">
        <w:r>
          <w:rPr>
            <w:b/>
            <w:color w:val="1155CC"/>
            <w:sz w:val="20"/>
            <w:u w:val="single"/>
          </w:rPr>
          <w:t>MINIKINO</w:t>
        </w:r>
      </w:hyperlink>
      <w:r>
        <w:rPr>
          <w:b/>
          <w:sz w:val="20"/>
        </w:rPr>
        <w:t>, 3. 3. – 7. 3. 2014</w:t>
      </w:r>
    </w:p>
    <w:p w14:paraId="1FDF0953" w14:textId="77777777" w:rsidR="00232E33" w:rsidRDefault="0056155A">
      <w:pPr>
        <w:pStyle w:val="normal0"/>
      </w:pPr>
      <w:r>
        <w:rPr>
          <w:b/>
          <w:sz w:val="20"/>
        </w:rPr>
        <w:t xml:space="preserve">ÚSTÍ NAD LABEM, </w:t>
      </w:r>
      <w:hyperlink r:id="rId13">
        <w:r>
          <w:rPr>
            <w:b/>
            <w:color w:val="1155CC"/>
            <w:sz w:val="20"/>
            <w:u w:val="single"/>
          </w:rPr>
          <w:t>EXPERIMENTÁLNÍ PROSTOR MUMIE</w:t>
        </w:r>
      </w:hyperlink>
      <w:r>
        <w:rPr>
          <w:b/>
          <w:sz w:val="20"/>
        </w:rPr>
        <w:t>, 24. – 28. 2. 2014</w:t>
      </w:r>
    </w:p>
    <w:p w14:paraId="4A7574D7" w14:textId="77777777" w:rsidR="00232E33" w:rsidRDefault="0056155A">
      <w:pPr>
        <w:pStyle w:val="normal0"/>
      </w:pPr>
      <w:r>
        <w:rPr>
          <w:b/>
          <w:sz w:val="20"/>
        </w:rPr>
        <w:t xml:space="preserve">TEPLICE, </w:t>
      </w:r>
      <w:hyperlink r:id="rId14">
        <w:r>
          <w:rPr>
            <w:b/>
            <w:color w:val="1155CC"/>
            <w:sz w:val="20"/>
            <w:u w:val="single"/>
          </w:rPr>
          <w:t>DŮM KULTURY TEPLICE</w:t>
        </w:r>
      </w:hyperlink>
      <w:r>
        <w:rPr>
          <w:b/>
          <w:sz w:val="20"/>
        </w:rPr>
        <w:t>, 11. 3. – 12. 3. 2014</w:t>
      </w:r>
    </w:p>
    <w:p w14:paraId="17104515" w14:textId="77777777" w:rsidR="00232E33" w:rsidRDefault="0056155A">
      <w:pPr>
        <w:pStyle w:val="normal0"/>
      </w:pPr>
      <w:r>
        <w:rPr>
          <w:b/>
          <w:sz w:val="20"/>
        </w:rPr>
        <w:t xml:space="preserve">VESELÍ NAD MORAVOU, </w:t>
      </w:r>
      <w:hyperlink r:id="rId15">
        <w:r>
          <w:rPr>
            <w:b/>
            <w:color w:val="1155CC"/>
            <w:sz w:val="20"/>
            <w:u w:val="single"/>
          </w:rPr>
          <w:t>KI</w:t>
        </w:r>
        <w:r>
          <w:rPr>
            <w:b/>
            <w:color w:val="1155CC"/>
            <w:sz w:val="20"/>
            <w:u w:val="single"/>
          </w:rPr>
          <w:t>NO MORAVA</w:t>
        </w:r>
      </w:hyperlink>
      <w:r>
        <w:rPr>
          <w:b/>
          <w:sz w:val="20"/>
        </w:rPr>
        <w:t>, 27. 2. – 2. 3. 2014</w:t>
      </w:r>
    </w:p>
    <w:p w14:paraId="6636FC76" w14:textId="77777777" w:rsidR="00232E33" w:rsidRDefault="0056155A">
      <w:pPr>
        <w:pStyle w:val="normal0"/>
      </w:pPr>
      <w:r>
        <w:rPr>
          <w:b/>
          <w:sz w:val="20"/>
        </w:rPr>
        <w:t xml:space="preserve">ZLÍN, </w:t>
      </w:r>
      <w:hyperlink r:id="rId16">
        <w:r>
          <w:rPr>
            <w:b/>
            <w:color w:val="1155CC"/>
            <w:sz w:val="20"/>
            <w:u w:val="single"/>
          </w:rPr>
          <w:t>GOLDEN APPLE CINEMA</w:t>
        </w:r>
      </w:hyperlink>
      <w:r>
        <w:rPr>
          <w:b/>
          <w:sz w:val="20"/>
        </w:rPr>
        <w:t>, 27. 2. – 2. 3. 2014</w:t>
      </w:r>
    </w:p>
    <w:p w14:paraId="66801FCB" w14:textId="77777777" w:rsidR="00232E33" w:rsidRDefault="0056155A">
      <w:pPr>
        <w:pStyle w:val="normal0"/>
      </w:pPr>
      <w:r>
        <w:rPr>
          <w:b/>
          <w:sz w:val="20"/>
        </w:rPr>
        <w:t xml:space="preserve">ŽELEZNÝ BROD, </w:t>
      </w:r>
      <w:hyperlink r:id="rId17">
        <w:r>
          <w:rPr>
            <w:b/>
            <w:color w:val="1155CC"/>
            <w:sz w:val="20"/>
            <w:u w:val="single"/>
          </w:rPr>
          <w:t>KC KINO BROD</w:t>
        </w:r>
      </w:hyperlink>
      <w:r>
        <w:rPr>
          <w:b/>
          <w:sz w:val="20"/>
        </w:rPr>
        <w:t>, 15 – 16. 3. 2014</w:t>
      </w:r>
    </w:p>
    <w:p w14:paraId="5C50A249" w14:textId="77777777" w:rsidR="00232E33" w:rsidRDefault="00232E33">
      <w:pPr>
        <w:pStyle w:val="normal0"/>
      </w:pPr>
    </w:p>
    <w:p w14:paraId="1C6EA7CF" w14:textId="77777777" w:rsidR="00232E33" w:rsidRDefault="0056155A">
      <w:pPr>
        <w:pStyle w:val="normal0"/>
      </w:pPr>
      <w:r>
        <w:rPr>
          <w:sz w:val="20"/>
        </w:rPr>
        <w:t>Na konci února se v pražském kině Lucerna a dalších regionálních kinech výrazně ochladí. Bude zde probíhat festival severských filmů, který již čtvrtým rokem přináší českým divákům pravidelnou dávku drsného severského humoru, syrových ničím nepřikrášlených</w:t>
      </w:r>
      <w:r>
        <w:rPr>
          <w:sz w:val="20"/>
        </w:rPr>
        <w:t xml:space="preserve"> lidských příběhů na pozadí krásné skandinávské přírody. O zájmu českých diváků o produkci severské kinematografie svědčí čísla – poslední festival zaznamenal téměř 4400 návštěvníků.</w:t>
      </w:r>
    </w:p>
    <w:p w14:paraId="5C286925" w14:textId="77777777" w:rsidR="00232E33" w:rsidRDefault="00232E33">
      <w:pPr>
        <w:pStyle w:val="normal0"/>
      </w:pPr>
    </w:p>
    <w:p w14:paraId="15568C15" w14:textId="77777777" w:rsidR="00232E33" w:rsidRDefault="0056155A">
      <w:pPr>
        <w:pStyle w:val="normal0"/>
      </w:pPr>
      <w:r>
        <w:rPr>
          <w:sz w:val="20"/>
        </w:rPr>
        <w:t xml:space="preserve">Cílem organizátorů je rovnoměrné zastoupení jednotlivých zemí a zároveň </w:t>
      </w:r>
      <w:r>
        <w:rPr>
          <w:sz w:val="20"/>
        </w:rPr>
        <w:t>i žánrů. Diváci se tak mohou těšit na velmi pestrou přehlídku filmů. Uvedeny budou jak filmy nové, tak méně známé snímky staršího data výroby, a na přání diváků i úspěšné tituly z minulých ročníků. Celkem bude promítnuto 11 filmů ve 4 dnech, z toho 2 dánsk</w:t>
      </w:r>
      <w:r>
        <w:rPr>
          <w:sz w:val="20"/>
        </w:rPr>
        <w:t xml:space="preserve">é, 4 norské, 1 švédský, 1 finský a 3 islandské. </w:t>
      </w:r>
    </w:p>
    <w:p w14:paraId="3448BABA" w14:textId="77777777" w:rsidR="00232E33" w:rsidRDefault="00232E33">
      <w:pPr>
        <w:pStyle w:val="normal0"/>
      </w:pPr>
    </w:p>
    <w:p w14:paraId="653034C7" w14:textId="77777777" w:rsidR="00232E33" w:rsidRDefault="0056155A">
      <w:pPr>
        <w:pStyle w:val="normal0"/>
      </w:pPr>
      <w:r>
        <w:rPr>
          <w:sz w:val="20"/>
        </w:rPr>
        <w:t xml:space="preserve">Předpokládaným hitem festivalu je norský film </w:t>
      </w:r>
      <w:hyperlink r:id="rId18">
        <w:r>
          <w:rPr>
            <w:color w:val="1155CC"/>
            <w:sz w:val="20"/>
            <w:u w:val="single"/>
          </w:rPr>
          <w:t>VZPOURA V KAUTOKEINU.</w:t>
        </w:r>
      </w:hyperlink>
      <w:r>
        <w:rPr>
          <w:sz w:val="20"/>
        </w:rPr>
        <w:t xml:space="preserve"> Tento působivý snímek přiblíží divákům život </w:t>
      </w:r>
      <w:proofErr w:type="spellStart"/>
      <w:r>
        <w:rPr>
          <w:sz w:val="20"/>
        </w:rPr>
        <w:t>Sámského</w:t>
      </w:r>
      <w:proofErr w:type="spellEnd"/>
      <w:r>
        <w:rPr>
          <w:sz w:val="20"/>
        </w:rPr>
        <w:t xml:space="preserve"> etnika, na pozadí skuteč</w:t>
      </w:r>
      <w:r>
        <w:rPr>
          <w:sz w:val="20"/>
        </w:rPr>
        <w:t xml:space="preserve">né události z roku 1852, kdy se jinak mírumilovní Sámové vzbouřili proti norské správě. Norský režisér </w:t>
      </w:r>
      <w:proofErr w:type="spellStart"/>
      <w:r>
        <w:rPr>
          <w:sz w:val="20"/>
        </w:rPr>
        <w:t>sámského</w:t>
      </w:r>
      <w:proofErr w:type="spellEnd"/>
      <w:r>
        <w:rPr>
          <w:sz w:val="20"/>
        </w:rPr>
        <w:t xml:space="preserve"> původu </w:t>
      </w:r>
      <w:hyperlink r:id="rId19">
        <w:proofErr w:type="spellStart"/>
        <w:r>
          <w:rPr>
            <w:color w:val="1155CC"/>
            <w:sz w:val="20"/>
            <w:u w:val="single"/>
          </w:rPr>
          <w:t>Nils</w:t>
        </w:r>
        <w:proofErr w:type="spellEnd"/>
        <w:r>
          <w:rPr>
            <w:color w:val="1155CC"/>
            <w:sz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u w:val="single"/>
          </w:rPr>
          <w:t>Gaup</w:t>
        </w:r>
        <w:proofErr w:type="spellEnd"/>
      </w:hyperlink>
      <w:r>
        <w:rPr>
          <w:sz w:val="20"/>
        </w:rPr>
        <w:t xml:space="preserve">, který mimochodem pochází přímo z </w:t>
      </w:r>
      <w:proofErr w:type="spellStart"/>
      <w:r>
        <w:rPr>
          <w:sz w:val="20"/>
        </w:rPr>
        <w:t>Kautokeina</w:t>
      </w:r>
      <w:proofErr w:type="spellEnd"/>
      <w:r>
        <w:rPr>
          <w:sz w:val="20"/>
        </w:rPr>
        <w:t xml:space="preserve">, se životem </w:t>
      </w:r>
      <w:proofErr w:type="spellStart"/>
      <w:r>
        <w:rPr>
          <w:sz w:val="20"/>
        </w:rPr>
        <w:t>s</w:t>
      </w:r>
      <w:r>
        <w:rPr>
          <w:sz w:val="20"/>
        </w:rPr>
        <w:t>ámského</w:t>
      </w:r>
      <w:proofErr w:type="spellEnd"/>
      <w:r>
        <w:rPr>
          <w:sz w:val="20"/>
        </w:rPr>
        <w:t xml:space="preserve"> obyvatelstva zabýval již ve svém debutním snímku Stopař, nominovaném na Oscara za nejlepší cizojazyčný film v roce 1988. Film Vzpoura v </w:t>
      </w:r>
      <w:proofErr w:type="spellStart"/>
      <w:r>
        <w:rPr>
          <w:sz w:val="20"/>
        </w:rPr>
        <w:t>Kautokeinu</w:t>
      </w:r>
      <w:proofErr w:type="spellEnd"/>
      <w:r>
        <w:rPr>
          <w:sz w:val="20"/>
        </w:rPr>
        <w:t>, který je plný nádherných přírodních scenérií a krásné hudby, získal 4 národní filmová ocenění Amanda</w:t>
      </w:r>
      <w:r>
        <w:rPr>
          <w:sz w:val="20"/>
        </w:rPr>
        <w:t xml:space="preserve">. Hlavní ženskou roli ztvárnila </w:t>
      </w:r>
      <w:hyperlink r:id="rId20">
        <w:proofErr w:type="spellStart"/>
        <w:r>
          <w:rPr>
            <w:color w:val="1155CC"/>
            <w:sz w:val="20"/>
            <w:u w:val="single"/>
          </w:rPr>
          <w:t>Anni-Kristiina</w:t>
        </w:r>
        <w:proofErr w:type="spellEnd"/>
        <w:r>
          <w:rPr>
            <w:color w:val="1155CC"/>
            <w:sz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u w:val="single"/>
          </w:rPr>
          <w:t>Juuso</w:t>
        </w:r>
        <w:proofErr w:type="spellEnd"/>
      </w:hyperlink>
      <w:r>
        <w:rPr>
          <w:sz w:val="20"/>
        </w:rPr>
        <w:t xml:space="preserve">, kterou si čeští diváci jistě dobře pamatují z filmu </w:t>
      </w:r>
      <w:proofErr w:type="spellStart"/>
      <w:r>
        <w:rPr>
          <w:sz w:val="20"/>
        </w:rPr>
        <w:t>Kukuška</w:t>
      </w:r>
      <w:proofErr w:type="spellEnd"/>
      <w:r>
        <w:rPr>
          <w:sz w:val="20"/>
        </w:rPr>
        <w:t xml:space="preserve">. Ve vedlejší roli se mihne i oblíbený švédský herec </w:t>
      </w:r>
      <w:hyperlink r:id="rId21">
        <w:r>
          <w:rPr>
            <w:color w:val="1155CC"/>
            <w:sz w:val="20"/>
            <w:u w:val="single"/>
          </w:rPr>
          <w:t xml:space="preserve">Michael </w:t>
        </w:r>
        <w:proofErr w:type="spellStart"/>
        <w:r>
          <w:rPr>
            <w:color w:val="1155CC"/>
            <w:sz w:val="20"/>
            <w:u w:val="single"/>
          </w:rPr>
          <w:t>Nyqvist</w:t>
        </w:r>
        <w:proofErr w:type="spellEnd"/>
      </w:hyperlink>
      <w:r>
        <w:rPr>
          <w:sz w:val="20"/>
        </w:rPr>
        <w:t xml:space="preserve">, známý z filmů Tak jako v nebi nebo Muži, kteří nenávidějí ženy. </w:t>
      </w:r>
    </w:p>
    <w:p w14:paraId="0565B3E0" w14:textId="77777777" w:rsidR="00232E33" w:rsidRDefault="00232E33">
      <w:pPr>
        <w:pStyle w:val="normal0"/>
        <w:jc w:val="both"/>
      </w:pPr>
    </w:p>
    <w:p w14:paraId="29B25C56" w14:textId="77777777" w:rsidR="00232E33" w:rsidRDefault="0056155A">
      <w:pPr>
        <w:pStyle w:val="Heading3"/>
        <w:spacing w:before="0" w:after="40" w:line="300" w:lineRule="auto"/>
        <w:contextualSpacing w:val="0"/>
      </w:pPr>
      <w:bookmarkStart w:id="0" w:name="h.l2rob7mnlsmn" w:colFirst="0" w:colLast="0"/>
      <w:bookmarkEnd w:id="0"/>
      <w:r>
        <w:rPr>
          <w:rFonts w:ascii="Arial" w:eastAsia="Arial" w:hAnsi="Arial" w:cs="Arial"/>
          <w:b w:val="0"/>
          <w:color w:val="232323"/>
          <w:sz w:val="20"/>
        </w:rPr>
        <w:t xml:space="preserve">Islandské drama </w:t>
      </w:r>
      <w:hyperlink r:id="rId22">
        <w:r>
          <w:rPr>
            <w:rFonts w:ascii="Arial" w:eastAsia="Arial" w:hAnsi="Arial" w:cs="Arial"/>
            <w:b w:val="0"/>
            <w:color w:val="1155CC"/>
            <w:sz w:val="20"/>
            <w:u w:val="single"/>
          </w:rPr>
          <w:t>SMÍCH RACKŮ</w:t>
        </w:r>
      </w:hyperlink>
      <w:r>
        <w:rPr>
          <w:rFonts w:ascii="Arial" w:eastAsia="Arial" w:hAnsi="Arial" w:cs="Arial"/>
          <w:b w:val="0"/>
          <w:color w:val="232323"/>
          <w:sz w:val="20"/>
        </w:rPr>
        <w:t xml:space="preserve"> </w:t>
      </w:r>
      <w:r>
        <w:rPr>
          <w:rFonts w:ascii="Arial" w:eastAsia="Arial" w:hAnsi="Arial" w:cs="Arial"/>
          <w:b w:val="0"/>
          <w:color w:val="333333"/>
          <w:sz w:val="20"/>
        </w:rPr>
        <w:t>se od</w:t>
      </w:r>
      <w:r>
        <w:rPr>
          <w:rFonts w:ascii="Arial" w:eastAsia="Arial" w:hAnsi="Arial" w:cs="Arial"/>
          <w:b w:val="0"/>
          <w:color w:val="000000"/>
          <w:sz w:val="20"/>
        </w:rPr>
        <w:t>ehrává na počátku padesátých let. Mlad</w:t>
      </w:r>
      <w:r>
        <w:rPr>
          <w:rFonts w:ascii="Arial" w:eastAsia="Arial" w:hAnsi="Arial" w:cs="Arial"/>
          <w:b w:val="0"/>
          <w:color w:val="000000"/>
          <w:sz w:val="20"/>
        </w:rPr>
        <w:t xml:space="preserve">á vdova </w:t>
      </w:r>
      <w:proofErr w:type="spellStart"/>
      <w:r>
        <w:rPr>
          <w:rFonts w:ascii="Arial" w:eastAsia="Arial" w:hAnsi="Arial" w:cs="Arial"/>
          <w:b w:val="0"/>
          <w:color w:val="000000"/>
          <w:sz w:val="20"/>
        </w:rPr>
        <w:t>Freya</w:t>
      </w:r>
      <w:proofErr w:type="spellEnd"/>
      <w:r>
        <w:rPr>
          <w:rFonts w:ascii="Arial" w:eastAsia="Arial" w:hAnsi="Arial" w:cs="Arial"/>
          <w:b w:val="0"/>
          <w:color w:val="000000"/>
          <w:sz w:val="20"/>
        </w:rPr>
        <w:t xml:space="preserve"> (</w:t>
      </w:r>
      <w:hyperlink r:id="rId23">
        <w:proofErr w:type="spellStart"/>
        <w:r>
          <w:rPr>
            <w:rFonts w:ascii="Arial" w:eastAsia="Arial" w:hAnsi="Arial" w:cs="Arial"/>
            <w:b w:val="0"/>
            <w:color w:val="000000"/>
            <w:sz w:val="20"/>
          </w:rPr>
          <w:t>Margrét</w:t>
        </w:r>
        <w:proofErr w:type="spellEnd"/>
        <w:r>
          <w:rPr>
            <w:rFonts w:ascii="Arial" w:eastAsia="Arial" w:hAnsi="Arial" w:cs="Arial"/>
            <w:b w:val="0"/>
            <w:color w:val="000000"/>
            <w:sz w:val="20"/>
          </w:rPr>
          <w:t xml:space="preserve"> </w:t>
        </w:r>
        <w:proofErr w:type="spellStart"/>
        <w:r>
          <w:rPr>
            <w:rFonts w:ascii="Arial" w:eastAsia="Arial" w:hAnsi="Arial" w:cs="Arial"/>
            <w:b w:val="0"/>
            <w:color w:val="000000"/>
            <w:sz w:val="20"/>
          </w:rPr>
          <w:t>Vilhjálmsdóttir</w:t>
        </w:r>
        <w:proofErr w:type="spellEnd"/>
      </w:hyperlink>
      <w:r>
        <w:rPr>
          <w:rFonts w:ascii="Arial" w:eastAsia="Arial" w:hAnsi="Arial" w:cs="Arial"/>
          <w:b w:val="0"/>
          <w:color w:val="000000"/>
          <w:sz w:val="20"/>
        </w:rPr>
        <w:t xml:space="preserve">) se v něm vrací domů ze Spojených států. Její příjezd obrátí poklidnou rybářskou vesnici poblíž Reykjavíku vzhůru nohama. </w:t>
      </w:r>
      <w:proofErr w:type="spellStart"/>
      <w:r>
        <w:rPr>
          <w:rFonts w:ascii="Arial" w:eastAsia="Arial" w:hAnsi="Arial" w:cs="Arial"/>
          <w:b w:val="0"/>
          <w:color w:val="000000"/>
          <w:sz w:val="20"/>
        </w:rPr>
        <w:t>Freyino</w:t>
      </w:r>
      <w:proofErr w:type="spellEnd"/>
      <w:r>
        <w:rPr>
          <w:rFonts w:ascii="Arial" w:eastAsia="Arial" w:hAnsi="Arial" w:cs="Arial"/>
          <w:b w:val="0"/>
          <w:color w:val="000000"/>
          <w:sz w:val="20"/>
        </w:rPr>
        <w:t xml:space="preserve"> počínání sle</w:t>
      </w:r>
      <w:r>
        <w:rPr>
          <w:rFonts w:ascii="Arial" w:eastAsia="Arial" w:hAnsi="Arial" w:cs="Arial"/>
          <w:b w:val="0"/>
          <w:color w:val="000000"/>
          <w:sz w:val="20"/>
        </w:rPr>
        <w:t xml:space="preserve">dujeme očima jedenáctileté sestřenice </w:t>
      </w:r>
      <w:proofErr w:type="spellStart"/>
      <w:r>
        <w:rPr>
          <w:rFonts w:ascii="Arial" w:eastAsia="Arial" w:hAnsi="Arial" w:cs="Arial"/>
          <w:b w:val="0"/>
          <w:color w:val="000000"/>
          <w:sz w:val="20"/>
        </w:rPr>
        <w:t>Aggy</w:t>
      </w:r>
      <w:proofErr w:type="spellEnd"/>
      <w:r>
        <w:rPr>
          <w:rFonts w:ascii="Arial" w:eastAsia="Arial" w:hAnsi="Arial" w:cs="Arial"/>
          <w:b w:val="0"/>
          <w:color w:val="000000"/>
          <w:sz w:val="20"/>
        </w:rPr>
        <w:t xml:space="preserve">, za jejíž roli získala </w:t>
      </w:r>
      <w:hyperlink r:id="rId24">
        <w:proofErr w:type="spellStart"/>
        <w:r>
          <w:rPr>
            <w:rFonts w:ascii="Arial" w:eastAsia="Arial" w:hAnsi="Arial" w:cs="Arial"/>
            <w:b w:val="0"/>
            <w:color w:val="1155CC"/>
            <w:sz w:val="20"/>
            <w:u w:val="single"/>
          </w:rPr>
          <w:t>Ugla</w:t>
        </w:r>
        <w:proofErr w:type="spellEnd"/>
        <w:r>
          <w:rPr>
            <w:rFonts w:ascii="Arial" w:eastAsia="Arial" w:hAnsi="Arial" w:cs="Arial"/>
            <w:b w:val="0"/>
            <w:color w:val="1155CC"/>
            <w:sz w:val="2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 w:val="0"/>
            <w:color w:val="1155CC"/>
            <w:sz w:val="20"/>
            <w:u w:val="single"/>
          </w:rPr>
          <w:t>Egilsdóttir</w:t>
        </w:r>
        <w:proofErr w:type="spellEnd"/>
        <w:r>
          <w:rPr>
            <w:rFonts w:ascii="Arial" w:eastAsia="Arial" w:hAnsi="Arial" w:cs="Arial"/>
            <w:b w:val="0"/>
            <w:color w:val="1155CC"/>
            <w:sz w:val="20"/>
            <w:u w:val="single"/>
          </w:rPr>
          <w:t xml:space="preserve"> </w:t>
        </w:r>
      </w:hyperlink>
      <w:r>
        <w:rPr>
          <w:rFonts w:ascii="Arial" w:eastAsia="Arial" w:hAnsi="Arial" w:cs="Arial"/>
          <w:b w:val="0"/>
          <w:color w:val="000000"/>
          <w:sz w:val="20"/>
        </w:rPr>
        <w:t>ocenění za nejlepší ženský herecký výkon na MFF Karlovy Vary 2002.</w:t>
      </w:r>
    </w:p>
    <w:p w14:paraId="3A8D1F6B" w14:textId="77777777" w:rsidR="00232E33" w:rsidRDefault="00232E33">
      <w:pPr>
        <w:pStyle w:val="normal0"/>
      </w:pPr>
    </w:p>
    <w:p w14:paraId="52FB0CFC" w14:textId="77777777" w:rsidR="00232E33" w:rsidRDefault="0056155A">
      <w:pPr>
        <w:pStyle w:val="normal0"/>
        <w:jc w:val="both"/>
      </w:pPr>
      <w:r>
        <w:rPr>
          <w:color w:val="232323"/>
          <w:sz w:val="20"/>
        </w:rPr>
        <w:lastRenderedPageBreak/>
        <w:t xml:space="preserve">Dánsko bude zastoupeno snímkem </w:t>
      </w:r>
      <w:hyperlink r:id="rId25">
        <w:r>
          <w:rPr>
            <w:color w:val="1155CC"/>
            <w:sz w:val="20"/>
            <w:u w:val="single"/>
          </w:rPr>
          <w:t>SPI, DĚŤÁTKO, SPI</w:t>
        </w:r>
      </w:hyperlink>
      <w:r>
        <w:rPr>
          <w:color w:val="232323"/>
          <w:sz w:val="20"/>
        </w:rPr>
        <w:t xml:space="preserve">, režisérky </w:t>
      </w:r>
      <w:r>
        <w:rPr>
          <w:color w:val="222222"/>
          <w:sz w:val="18"/>
        </w:rPr>
        <w:t xml:space="preserve">dánsko-gambijského původu Helly </w:t>
      </w:r>
      <w:proofErr w:type="spellStart"/>
      <w:r>
        <w:rPr>
          <w:color w:val="222222"/>
          <w:sz w:val="18"/>
        </w:rPr>
        <w:t>Joofové</w:t>
      </w:r>
      <w:proofErr w:type="spellEnd"/>
      <w:r>
        <w:rPr>
          <w:color w:val="232323"/>
          <w:sz w:val="20"/>
        </w:rPr>
        <w:t xml:space="preserve">. Jedná se o </w:t>
      </w:r>
      <w:proofErr w:type="spellStart"/>
      <w:r>
        <w:rPr>
          <w:color w:val="232323"/>
          <w:sz w:val="20"/>
        </w:rPr>
        <w:t>road-movie</w:t>
      </w:r>
      <w:proofErr w:type="spellEnd"/>
      <w:r>
        <w:rPr>
          <w:color w:val="232323"/>
          <w:sz w:val="20"/>
        </w:rPr>
        <w:t xml:space="preserve"> o čtyřech dívkách s drogovou minulostí na útěku z odvykacího zařízení. V ukradeném </w:t>
      </w:r>
      <w:proofErr w:type="spellStart"/>
      <w:r>
        <w:rPr>
          <w:color w:val="232323"/>
          <w:sz w:val="20"/>
        </w:rPr>
        <w:t>volvu</w:t>
      </w:r>
      <w:proofErr w:type="spellEnd"/>
      <w:r>
        <w:rPr>
          <w:color w:val="232323"/>
          <w:sz w:val="20"/>
        </w:rPr>
        <w:t xml:space="preserve"> se vydávají vyřídit si své účty se životem. </w:t>
      </w:r>
      <w:hyperlink r:id="rId26">
        <w:r>
          <w:rPr>
            <w:color w:val="1155CC"/>
            <w:sz w:val="20"/>
            <w:u w:val="single"/>
          </w:rPr>
          <w:t xml:space="preserve">Malou </w:t>
        </w:r>
        <w:proofErr w:type="spellStart"/>
        <w:r>
          <w:rPr>
            <w:color w:val="1155CC"/>
            <w:sz w:val="20"/>
            <w:u w:val="single"/>
          </w:rPr>
          <w:t>Reymann</w:t>
        </w:r>
        <w:proofErr w:type="spellEnd"/>
      </w:hyperlink>
      <w:r>
        <w:rPr>
          <w:color w:val="232323"/>
          <w:sz w:val="20"/>
        </w:rPr>
        <w:t xml:space="preserve"> byla za roli jedné </w:t>
      </w:r>
      <w:r>
        <w:rPr>
          <w:color w:val="232323"/>
          <w:sz w:val="20"/>
        </w:rPr>
        <w:t xml:space="preserve">z dívek nominována na dánskou filmovou cenu Robert </w:t>
      </w:r>
      <w:proofErr w:type="spellStart"/>
      <w:r>
        <w:rPr>
          <w:color w:val="232323"/>
          <w:sz w:val="20"/>
        </w:rPr>
        <w:t>Awards</w:t>
      </w:r>
      <w:proofErr w:type="spellEnd"/>
      <w:r>
        <w:rPr>
          <w:color w:val="232323"/>
          <w:sz w:val="20"/>
        </w:rPr>
        <w:t xml:space="preserve">. </w:t>
      </w:r>
    </w:p>
    <w:p w14:paraId="042DF378" w14:textId="77777777" w:rsidR="00232E33" w:rsidRDefault="00232E33">
      <w:pPr>
        <w:pStyle w:val="normal0"/>
        <w:jc w:val="both"/>
      </w:pPr>
    </w:p>
    <w:p w14:paraId="71E206DA" w14:textId="77777777" w:rsidR="00232E33" w:rsidRDefault="0056155A">
      <w:pPr>
        <w:pStyle w:val="normal0"/>
        <w:jc w:val="both"/>
      </w:pPr>
      <w:r>
        <w:rPr>
          <w:color w:val="232323"/>
          <w:sz w:val="20"/>
        </w:rPr>
        <w:t>Uvedeny budou i dvě filmové novinky</w:t>
      </w:r>
      <w:r>
        <w:rPr>
          <w:b/>
          <w:sz w:val="20"/>
        </w:rPr>
        <w:t xml:space="preserve"> </w:t>
      </w:r>
      <w:r>
        <w:rPr>
          <w:sz w:val="20"/>
        </w:rPr>
        <w:t xml:space="preserve">– Islandská duchařská komedie </w:t>
      </w:r>
      <w:hyperlink r:id="rId27">
        <w:r>
          <w:rPr>
            <w:color w:val="1155CC"/>
            <w:sz w:val="20"/>
            <w:u w:val="single"/>
          </w:rPr>
          <w:t>STRAŠIDLA A DUCHOVÉ</w:t>
        </w:r>
      </w:hyperlink>
      <w:r>
        <w:rPr>
          <w:color w:val="232323"/>
          <w:sz w:val="20"/>
        </w:rPr>
        <w:t xml:space="preserve"> a norská romantická komedie </w:t>
      </w:r>
      <w:hyperlink r:id="rId28">
        <w:r>
          <w:rPr>
            <w:color w:val="1155CC"/>
            <w:sz w:val="20"/>
            <w:u w:val="single"/>
          </w:rPr>
          <w:t>TAK UŽ MĚ SAKRA POLIB, PITOMČE.</w:t>
        </w:r>
      </w:hyperlink>
    </w:p>
    <w:p w14:paraId="072DC53F" w14:textId="77777777" w:rsidR="00232E33" w:rsidRDefault="00232E33">
      <w:pPr>
        <w:pStyle w:val="normal0"/>
        <w:jc w:val="both"/>
      </w:pPr>
    </w:p>
    <w:p w14:paraId="01F4B2AB" w14:textId="77777777" w:rsidR="00232E33" w:rsidRDefault="0056155A">
      <w:pPr>
        <w:pStyle w:val="normal0"/>
      </w:pPr>
      <w:r>
        <w:rPr>
          <w:sz w:val="20"/>
        </w:rPr>
        <w:t xml:space="preserve">Festival se dlouhodobě snaží vyjít vstříc i divákům se sluchovým postižením. Všechny filmy jsou opatřeny barevně upravenými titulky. Každá důležitá postava má svou barvu titulků. </w:t>
      </w:r>
      <w:r>
        <w:rPr>
          <w:sz w:val="20"/>
        </w:rPr>
        <w:t>Nechybí ani informace o hlucích a všech dějích, které jsou mimo záběr nebo nejsou neslyšícímu divákovi dostupné a přitom jsou nezbytné pro pochopení příběhu. Podle ohlasů barevné titulky vítají i slyšící diváci, kterým usnadňují orientaci ve složitějších d</w:t>
      </w:r>
      <w:r>
        <w:rPr>
          <w:sz w:val="20"/>
        </w:rPr>
        <w:t>ialozích. Organizátoři nezapomínají ani na cizince – při promítání v Praze, Brně a Ostravě budou filmy navíc opatřeny titulky anglickými.</w:t>
      </w:r>
    </w:p>
    <w:p w14:paraId="2377071D" w14:textId="77777777" w:rsidR="00232E33" w:rsidRDefault="00232E33">
      <w:pPr>
        <w:pStyle w:val="normal0"/>
      </w:pPr>
    </w:p>
    <w:p w14:paraId="2858B7D5" w14:textId="77777777" w:rsidR="00232E33" w:rsidRDefault="0056155A">
      <w:pPr>
        <w:pStyle w:val="normal0"/>
      </w:pPr>
      <w:r>
        <w:rPr>
          <w:sz w:val="20"/>
        </w:rPr>
        <w:t xml:space="preserve">Festival pořádá občanské sdružení </w:t>
      </w:r>
      <w:hyperlink r:id="rId29">
        <w:r>
          <w:rPr>
            <w:color w:val="1155CC"/>
            <w:sz w:val="20"/>
            <w:u w:val="single"/>
          </w:rPr>
          <w:t>Severský filmový klub</w:t>
        </w:r>
      </w:hyperlink>
      <w:r>
        <w:rPr>
          <w:sz w:val="20"/>
        </w:rPr>
        <w:t xml:space="preserve"> za podpory Hlav</w:t>
      </w:r>
      <w:r>
        <w:rPr>
          <w:sz w:val="20"/>
        </w:rPr>
        <w:t>ního města Prahy, severských ambasád a v neposlední řadě také samotných příznivců severských filmů, kteří v loňském roce přispěli prostřednictvím veřejné internetové sbírky na portálu hithit.cz přes 80 tisíc korun.</w:t>
      </w:r>
    </w:p>
    <w:p w14:paraId="6E913E1E" w14:textId="77777777" w:rsidR="00232E33" w:rsidRDefault="0056155A">
      <w:pPr>
        <w:pStyle w:val="normal0"/>
      </w:pPr>
      <w:r>
        <w:rPr>
          <w:sz w:val="20"/>
        </w:rPr>
        <w:t>„Jsme skupinka lidí, kterou spojuje zájem</w:t>
      </w:r>
      <w:r>
        <w:rPr>
          <w:sz w:val="20"/>
        </w:rPr>
        <w:t xml:space="preserve"> o severské filmy. Naším cílem je jejich zprostředkování českým divákům, neboť si myslíme, že severská kinematografie je svým způsobem jedinečná, ale bohužel u nás v porovnání s kinematografií jiných zemí stále poněkud méně zastoupená,“ říká ředitelka fest</w:t>
      </w:r>
      <w:r>
        <w:rPr>
          <w:sz w:val="20"/>
        </w:rPr>
        <w:t xml:space="preserve">ivalu Lenka </w:t>
      </w:r>
      <w:proofErr w:type="spellStart"/>
      <w:r>
        <w:rPr>
          <w:sz w:val="20"/>
        </w:rPr>
        <w:t>Bazinková</w:t>
      </w:r>
      <w:proofErr w:type="spellEnd"/>
      <w:r>
        <w:rPr>
          <w:sz w:val="20"/>
        </w:rPr>
        <w:t>.</w:t>
      </w:r>
    </w:p>
    <w:p w14:paraId="5508F9A3" w14:textId="77777777" w:rsidR="00232E33" w:rsidRDefault="00232E33">
      <w:pPr>
        <w:pStyle w:val="normal0"/>
      </w:pPr>
    </w:p>
    <w:p w14:paraId="545DBC0E" w14:textId="77777777" w:rsidR="00232E33" w:rsidRDefault="00232E33">
      <w:pPr>
        <w:pStyle w:val="normal0"/>
      </w:pPr>
    </w:p>
    <w:p w14:paraId="2B0436C2" w14:textId="77777777" w:rsidR="00232E33" w:rsidRDefault="00232E33">
      <w:pPr>
        <w:pStyle w:val="normal0"/>
      </w:pPr>
    </w:p>
    <w:p w14:paraId="5BB589DD" w14:textId="77777777" w:rsidR="00232E33" w:rsidRDefault="00232E33">
      <w:pPr>
        <w:pStyle w:val="normal0"/>
        <w:spacing w:after="220"/>
      </w:pPr>
    </w:p>
    <w:p w14:paraId="5E76D7DF" w14:textId="77777777" w:rsidR="00232E33" w:rsidRDefault="0056155A">
      <w:pPr>
        <w:pStyle w:val="normal0"/>
      </w:pPr>
      <w:r>
        <w:rPr>
          <w:b/>
          <w:sz w:val="20"/>
        </w:rPr>
        <w:t xml:space="preserve">Více informací o festivalu a jednotlivých filmech najdete na stránkách Severského filmového klubu: </w:t>
      </w:r>
      <w:hyperlink r:id="rId30">
        <w:r>
          <w:rPr>
            <w:b/>
            <w:color w:val="1155CC"/>
            <w:sz w:val="20"/>
            <w:u w:val="single"/>
          </w:rPr>
          <w:t>www.sfklub.cz</w:t>
        </w:r>
      </w:hyperlink>
    </w:p>
    <w:p w14:paraId="10447821" w14:textId="77777777" w:rsidR="00232E33" w:rsidRDefault="0056155A">
      <w:pPr>
        <w:pStyle w:val="normal0"/>
      </w:pPr>
      <w:r>
        <w:rPr>
          <w:b/>
          <w:sz w:val="20"/>
        </w:rPr>
        <w:t xml:space="preserve"> </w:t>
      </w:r>
    </w:p>
    <w:p w14:paraId="2DC155F8" w14:textId="77777777" w:rsidR="00232E33" w:rsidRDefault="0056155A">
      <w:pPr>
        <w:pStyle w:val="normal0"/>
      </w:pPr>
      <w:r>
        <w:rPr>
          <w:b/>
          <w:sz w:val="20"/>
        </w:rPr>
        <w:t xml:space="preserve">KONTAKT: Jana Stránská, tel. +420 776 356 730, </w:t>
      </w:r>
      <w:hyperlink r:id="rId31">
        <w:r>
          <w:rPr>
            <w:b/>
            <w:color w:val="1155CC"/>
            <w:sz w:val="20"/>
            <w:u w:val="single"/>
          </w:rPr>
          <w:t>pr@sfklub.cz</w:t>
        </w:r>
      </w:hyperlink>
    </w:p>
    <w:p w14:paraId="6D0BC59C" w14:textId="77777777" w:rsidR="00232E33" w:rsidRDefault="00232E33">
      <w:pPr>
        <w:pStyle w:val="normal0"/>
      </w:pPr>
    </w:p>
    <w:p w14:paraId="77A8EC8D" w14:textId="77777777" w:rsidR="00232E33" w:rsidRDefault="00232E33">
      <w:pPr>
        <w:pStyle w:val="normal0"/>
      </w:pPr>
    </w:p>
    <w:p w14:paraId="2687D93B" w14:textId="77777777" w:rsidR="00232E33" w:rsidRDefault="00232E33">
      <w:pPr>
        <w:pStyle w:val="normal0"/>
      </w:pPr>
    </w:p>
    <w:p w14:paraId="44A57796" w14:textId="77777777" w:rsidR="00232E33" w:rsidRDefault="00232E33">
      <w:pPr>
        <w:pStyle w:val="normal0"/>
      </w:pPr>
    </w:p>
    <w:p w14:paraId="1AE99674" w14:textId="77777777" w:rsidR="00232E33" w:rsidRDefault="00232E33">
      <w:pPr>
        <w:pStyle w:val="normal0"/>
      </w:pPr>
    </w:p>
    <w:p w14:paraId="0E3D9545" w14:textId="77777777" w:rsidR="00232E33" w:rsidRDefault="00232E33">
      <w:pPr>
        <w:pStyle w:val="normal0"/>
      </w:pPr>
    </w:p>
    <w:p w14:paraId="6B942339" w14:textId="77777777" w:rsidR="00232E33" w:rsidRDefault="00232E33">
      <w:pPr>
        <w:pStyle w:val="normal0"/>
      </w:pPr>
    </w:p>
    <w:p w14:paraId="2D183386" w14:textId="77777777" w:rsidR="00232E33" w:rsidRDefault="00232E33">
      <w:pPr>
        <w:pStyle w:val="normal0"/>
      </w:pPr>
    </w:p>
    <w:p w14:paraId="147D723A" w14:textId="77777777" w:rsidR="00232E33" w:rsidRDefault="00232E33">
      <w:pPr>
        <w:pStyle w:val="normal0"/>
      </w:pPr>
    </w:p>
    <w:p w14:paraId="2B93C6AE" w14:textId="77777777" w:rsidR="00232E33" w:rsidRDefault="00232E33">
      <w:pPr>
        <w:pStyle w:val="normal0"/>
      </w:pPr>
    </w:p>
    <w:p w14:paraId="5F39D01C" w14:textId="77777777" w:rsidR="00232E33" w:rsidRDefault="00232E33">
      <w:pPr>
        <w:pStyle w:val="normal0"/>
      </w:pPr>
    </w:p>
    <w:p w14:paraId="47F1A647" w14:textId="77777777" w:rsidR="00232E33" w:rsidRDefault="00232E33">
      <w:pPr>
        <w:pStyle w:val="normal0"/>
      </w:pPr>
    </w:p>
    <w:p w14:paraId="1C84BF0C" w14:textId="77777777" w:rsidR="00232E33" w:rsidRDefault="00232E33">
      <w:pPr>
        <w:pStyle w:val="normal0"/>
      </w:pPr>
    </w:p>
    <w:p w14:paraId="2BA1ED40" w14:textId="77777777" w:rsidR="00232E33" w:rsidRDefault="00232E33">
      <w:pPr>
        <w:pStyle w:val="normal0"/>
      </w:pPr>
    </w:p>
    <w:p w14:paraId="7E178B6F" w14:textId="77777777" w:rsidR="00232E33" w:rsidRDefault="00232E33">
      <w:pPr>
        <w:pStyle w:val="normal0"/>
      </w:pPr>
      <w:bookmarkStart w:id="1" w:name="_GoBack"/>
      <w:bookmarkEnd w:id="1"/>
    </w:p>
    <w:sectPr w:rsidR="00232E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32E33"/>
    <w:rsid w:val="00232E33"/>
    <w:rsid w:val="0056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CA7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sfd.cz/tvurce/10253-anni-kristiina-juuso/" TargetMode="External"/><Relationship Id="rId21" Type="http://schemas.openxmlformats.org/officeDocument/2006/relationships/hyperlink" Target="http://www.csfd.cz/tvurce/17956-michael-nyqvist/" TargetMode="External"/><Relationship Id="rId22" Type="http://schemas.openxmlformats.org/officeDocument/2006/relationships/hyperlink" Target="http://www.sfklub.cz/mavahlatur" TargetMode="External"/><Relationship Id="rId23" Type="http://schemas.openxmlformats.org/officeDocument/2006/relationships/hyperlink" Target="http://www.csfd.cz/tvurce/2349-margret-vilhjalmsdottir/" TargetMode="External"/><Relationship Id="rId24" Type="http://schemas.openxmlformats.org/officeDocument/2006/relationships/hyperlink" Target="http://www.csfd.cz/tvurce/58473-ugla-egilsdottir/oceneni/" TargetMode="External"/><Relationship Id="rId25" Type="http://schemas.openxmlformats.org/officeDocument/2006/relationships/hyperlink" Target="http://www.sfklub.cz/se-min-kjole" TargetMode="External"/><Relationship Id="rId26" Type="http://schemas.openxmlformats.org/officeDocument/2006/relationships/hyperlink" Target="http://www.csfd.cz/tvurce/70555-malou-reymann/" TargetMode="External"/><Relationship Id="rId27" Type="http://schemas.openxmlformats.org/officeDocument/2006/relationships/hyperlink" Target="http://www.sfklub.cz/ofeigur-gengur-aftur" TargetMode="External"/><Relationship Id="rId28" Type="http://schemas.openxmlformats.org/officeDocument/2006/relationships/hyperlink" Target="http://www.sfklub.cz/kyss-meg-faen-i-helvete" TargetMode="External"/><Relationship Id="rId29" Type="http://schemas.openxmlformats.org/officeDocument/2006/relationships/hyperlink" Target="http://www.sfklub.cz/o-na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30" Type="http://schemas.openxmlformats.org/officeDocument/2006/relationships/hyperlink" Target="http://www.sfklub.cz" TargetMode="External"/><Relationship Id="rId31" Type="http://schemas.openxmlformats.org/officeDocument/2006/relationships/hyperlink" Target="mailto:pr@sfklub.cz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s://www.facebook.com/enneaa?ref=ts&amp;fref=ts" TargetMode="External"/><Relationship Id="rId6" Type="http://schemas.openxmlformats.org/officeDocument/2006/relationships/hyperlink" Target="http://www.lucerna.cz/kino.php" TargetMode="External"/><Relationship Id="rId7" Type="http://schemas.openxmlformats.org/officeDocument/2006/relationships/hyperlink" Target="http://www.vankovka.cz" TargetMode="External"/><Relationship Id="rId8" Type="http://schemas.openxmlformats.org/officeDocument/2006/relationships/hyperlink" Target="http://www.mkshavirov.cz/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mkzjes.cz/" TargetMode="External"/><Relationship Id="rId11" Type="http://schemas.openxmlformats.org/officeDocument/2006/relationships/hyperlink" Target="http://www.biografjicin.cz/&#8206;" TargetMode="External"/><Relationship Id="rId12" Type="http://schemas.openxmlformats.org/officeDocument/2006/relationships/hyperlink" Target="http://www.minikino.cz/" TargetMode="External"/><Relationship Id="rId13" Type="http://schemas.openxmlformats.org/officeDocument/2006/relationships/hyperlink" Target="https://www.facebook.com/prostormumie?ref=ts&amp;fref=ts" TargetMode="External"/><Relationship Id="rId14" Type="http://schemas.openxmlformats.org/officeDocument/2006/relationships/hyperlink" Target="http://www.dkteplice.cz/domaci-stranka.html" TargetMode="External"/><Relationship Id="rId15" Type="http://schemas.openxmlformats.org/officeDocument/2006/relationships/hyperlink" Target="http://www.kinomorava.cz/" TargetMode="External"/><Relationship Id="rId16" Type="http://schemas.openxmlformats.org/officeDocument/2006/relationships/hyperlink" Target="http://www.gacinema.cz/" TargetMode="External"/><Relationship Id="rId17" Type="http://schemas.openxmlformats.org/officeDocument/2006/relationships/hyperlink" Target="http://kinobrod.cz/" TargetMode="External"/><Relationship Id="rId18" Type="http://schemas.openxmlformats.org/officeDocument/2006/relationships/hyperlink" Target="http://www.sfklub.cz/kautokeino-opproret" TargetMode="External"/><Relationship Id="rId19" Type="http://schemas.openxmlformats.org/officeDocument/2006/relationships/hyperlink" Target="http://www.csfd.cz/tvurce/4975-nils-gaup/ocene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5102</Characters>
  <Application>Microsoft Macintosh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02/2014.docx</dc:title>
  <cp:lastModifiedBy>Microsoft Office User</cp:lastModifiedBy>
  <cp:revision>2</cp:revision>
  <dcterms:created xsi:type="dcterms:W3CDTF">2014-01-22T22:33:00Z</dcterms:created>
  <dcterms:modified xsi:type="dcterms:W3CDTF">2014-01-22T22:34:00Z</dcterms:modified>
</cp:coreProperties>
</file>